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1E67A4" w:rsidRDefault="000D57A3" w:rsidP="001E67A4">
      <w:pPr>
        <w:spacing w:after="0"/>
        <w:jc w:val="center"/>
        <w:rPr>
          <w:b/>
          <w:color w:val="000000" w:themeColor="text1"/>
          <w:sz w:val="15"/>
          <w:szCs w:val="15"/>
        </w:rPr>
      </w:pPr>
      <w:r w:rsidRPr="001E67A4">
        <w:rPr>
          <w:b/>
          <w:noProof/>
          <w:color w:val="000000" w:themeColor="text1"/>
          <w:sz w:val="15"/>
          <w:szCs w:val="15"/>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0971D5B" w14:textId="43176F3E" w:rsidR="003C3C8A" w:rsidRPr="001E67A4" w:rsidRDefault="003C3C8A" w:rsidP="001E67A4">
      <w:pPr>
        <w:rPr>
          <w:b/>
          <w:color w:val="000000" w:themeColor="text1"/>
          <w:sz w:val="15"/>
          <w:szCs w:val="15"/>
        </w:rPr>
      </w:pPr>
    </w:p>
    <w:p w14:paraId="085B143B" w14:textId="636BB7CB" w:rsidR="003C3C8A" w:rsidRPr="00B52D16" w:rsidRDefault="00224E03" w:rsidP="001E67A4">
      <w:pPr>
        <w:jc w:val="center"/>
        <w:rPr>
          <w:rFonts w:ascii="Lucida Sans" w:hAnsi="Lucida Sans"/>
          <w:b/>
          <w:color w:val="000000" w:themeColor="text1"/>
          <w:sz w:val="20"/>
          <w:szCs w:val="20"/>
        </w:rPr>
      </w:pPr>
      <w:r>
        <w:rPr>
          <w:rFonts w:ascii="Lucida Sans" w:hAnsi="Lucida Sans"/>
          <w:b/>
          <w:color w:val="000000" w:themeColor="text1"/>
          <w:sz w:val="20"/>
          <w:szCs w:val="20"/>
        </w:rPr>
        <w:t>Who is in Control of Your Life?</w:t>
      </w:r>
    </w:p>
    <w:p w14:paraId="685A798D" w14:textId="058A8360" w:rsidR="001C37FE" w:rsidRPr="00C55C86" w:rsidRDefault="00224E03" w:rsidP="001E67A4">
      <w:pPr>
        <w:jc w:val="center"/>
        <w:rPr>
          <w:b/>
          <w:color w:val="000000" w:themeColor="text1"/>
          <w:sz w:val="20"/>
          <w:szCs w:val="20"/>
        </w:rPr>
      </w:pPr>
      <w:r>
        <w:rPr>
          <w:b/>
          <w:color w:val="000000" w:themeColor="text1"/>
          <w:sz w:val="20"/>
          <w:szCs w:val="20"/>
        </w:rPr>
        <w:t>June 14</w:t>
      </w:r>
      <w:r w:rsidR="003B6C49" w:rsidRPr="00C55C86">
        <w:rPr>
          <w:b/>
          <w:color w:val="000000" w:themeColor="text1"/>
          <w:sz w:val="20"/>
          <w:szCs w:val="20"/>
        </w:rPr>
        <w:t>, 2015</w:t>
      </w:r>
    </w:p>
    <w:p w14:paraId="6F4F9943" w14:textId="4DD7EF6C" w:rsidR="00014012" w:rsidRPr="001E67A4" w:rsidRDefault="00014012" w:rsidP="001E67A4">
      <w:pPr>
        <w:rPr>
          <w:b/>
          <w:color w:val="000000" w:themeColor="text1"/>
          <w:sz w:val="15"/>
          <w:szCs w:val="15"/>
        </w:rPr>
      </w:pPr>
    </w:p>
    <w:p w14:paraId="38A362AB" w14:textId="50DB7C51" w:rsidR="00013F1A" w:rsidRDefault="003C25A2" w:rsidP="001E67A4">
      <w:pPr>
        <w:rPr>
          <w:rFonts w:ascii="Lucida Sans" w:hAnsi="Lucida Sans"/>
          <w:color w:val="000000" w:themeColor="text1"/>
          <w:sz w:val="18"/>
          <w:szCs w:val="18"/>
        </w:rPr>
      </w:pPr>
      <w:r w:rsidRPr="00B52D16">
        <w:rPr>
          <w:rFonts w:ascii="Lucida Sans" w:hAnsi="Lucida Sans"/>
          <w:b/>
          <w:color w:val="000000" w:themeColor="text1"/>
          <w:sz w:val="18"/>
          <w:szCs w:val="18"/>
        </w:rPr>
        <w:t xml:space="preserve">SPEAKER:  </w:t>
      </w:r>
      <w:r w:rsidR="00224E03">
        <w:rPr>
          <w:rFonts w:ascii="Lucida Sans" w:hAnsi="Lucida Sans"/>
          <w:color w:val="000000" w:themeColor="text1"/>
          <w:sz w:val="18"/>
          <w:szCs w:val="18"/>
        </w:rPr>
        <w:t>Bill Richardson, Pastor of Adult Ministries</w:t>
      </w:r>
    </w:p>
    <w:p w14:paraId="598FA343" w14:textId="35D82D83" w:rsidR="00E83076" w:rsidRPr="00B52D16" w:rsidRDefault="00E83076" w:rsidP="001E67A4">
      <w:pPr>
        <w:rPr>
          <w:rFonts w:ascii="Lucida Sans" w:hAnsi="Lucida Sans"/>
          <w:color w:val="000000" w:themeColor="text1"/>
          <w:sz w:val="18"/>
          <w:szCs w:val="18"/>
        </w:rPr>
      </w:pPr>
      <w:r>
        <w:rPr>
          <w:rFonts w:ascii="Lucida Sans" w:hAnsi="Lucida Sans"/>
          <w:color w:val="000000" w:themeColor="text1"/>
          <w:sz w:val="18"/>
          <w:szCs w:val="18"/>
        </w:rPr>
        <w:t xml:space="preserve">TITLE:  </w:t>
      </w:r>
      <w:r w:rsidR="00224E03">
        <w:rPr>
          <w:rFonts w:ascii="Lucida Sans" w:hAnsi="Lucida Sans"/>
          <w:color w:val="000000" w:themeColor="text1"/>
          <w:sz w:val="18"/>
          <w:szCs w:val="18"/>
        </w:rPr>
        <w:t>Who is in Control of Your Life?</w:t>
      </w:r>
    </w:p>
    <w:p w14:paraId="387A2AD0" w14:textId="5329E2FE" w:rsidR="00E83076" w:rsidRDefault="00014012" w:rsidP="00E83076">
      <w:pPr>
        <w:rPr>
          <w:rFonts w:ascii="Lucida Sans" w:hAnsi="Lucida Sans"/>
          <w:color w:val="000000" w:themeColor="text1"/>
          <w:sz w:val="18"/>
          <w:szCs w:val="18"/>
        </w:rPr>
      </w:pPr>
      <w:r w:rsidRPr="00B52D16">
        <w:rPr>
          <w:rFonts w:ascii="Lucida Sans" w:hAnsi="Lucida Sans"/>
          <w:b/>
          <w:color w:val="000000" w:themeColor="text1"/>
          <w:sz w:val="18"/>
          <w:szCs w:val="18"/>
        </w:rPr>
        <w:t>TEXT:</w:t>
      </w:r>
      <w:r w:rsidR="00382FD6" w:rsidRPr="00B52D16">
        <w:rPr>
          <w:rFonts w:ascii="Lucida Sans" w:hAnsi="Lucida Sans"/>
          <w:color w:val="000000" w:themeColor="text1"/>
          <w:sz w:val="18"/>
          <w:szCs w:val="18"/>
        </w:rPr>
        <w:t xml:space="preserve"> </w:t>
      </w:r>
    </w:p>
    <w:p w14:paraId="78BE64F3"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224E03">
        <w:rPr>
          <w:rFonts w:eastAsiaTheme="minorEastAsia" w:cs="Helvetica"/>
          <w:spacing w:val="0"/>
          <w:szCs w:val="17"/>
          <w:lang w:eastAsia="ja-JP"/>
        </w:rPr>
        <w:t>Main idea: Christians should not plan for the future as if they are masters of their own destinies, but should allow God’s will to be done. We deliberately sin when we don’t do what we know to be right from God.</w:t>
      </w:r>
    </w:p>
    <w:p w14:paraId="3B33BF9B"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4B4A6491"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224E03">
        <w:rPr>
          <w:rFonts w:eastAsiaTheme="minorEastAsia" w:cs="Helvetica"/>
          <w:spacing w:val="0"/>
          <w:szCs w:val="17"/>
          <w:lang w:eastAsia="ja-JP"/>
        </w:rPr>
        <w:t>v13</w:t>
      </w:r>
      <w:proofErr w:type="gramEnd"/>
      <w:r w:rsidRPr="00224E03">
        <w:rPr>
          <w:rFonts w:eastAsiaTheme="minorEastAsia" w:cs="Helvetica"/>
          <w:spacing w:val="0"/>
          <w:szCs w:val="17"/>
          <w:lang w:eastAsia="ja-JP"/>
        </w:rPr>
        <w:t xml:space="preserve"> There were plenty of Jewish merchants in James day and he was probably referring to them. These merchants would have travelled around from city to city doing business; they would have been like traveling salesmen. </w:t>
      </w:r>
    </w:p>
    <w:p w14:paraId="0000DE8E"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3C6692D3"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224E03">
        <w:rPr>
          <w:rFonts w:eastAsiaTheme="minorEastAsia" w:cs="Helvetica"/>
          <w:spacing w:val="0"/>
          <w:szCs w:val="17"/>
          <w:lang w:eastAsia="ja-JP"/>
        </w:rPr>
        <w:t xml:space="preserve">What James is referring to </w:t>
      </w:r>
      <w:proofErr w:type="gramStart"/>
      <w:r w:rsidRPr="00224E03">
        <w:rPr>
          <w:rFonts w:eastAsiaTheme="minorEastAsia" w:cs="Helvetica"/>
          <w:spacing w:val="0"/>
          <w:szCs w:val="17"/>
          <w:lang w:eastAsia="ja-JP"/>
        </w:rPr>
        <w:t>is</w:t>
      </w:r>
      <w:proofErr w:type="gramEnd"/>
      <w:r w:rsidRPr="00224E03">
        <w:rPr>
          <w:rFonts w:eastAsiaTheme="minorEastAsia" w:cs="Helvetica"/>
          <w:spacing w:val="0"/>
          <w:szCs w:val="17"/>
          <w:lang w:eastAsia="ja-JP"/>
        </w:rPr>
        <w:t xml:space="preserve"> not so much the desire to do business or plan ahead but the arrogant boasting that comes from self reliance. He is referring to people who plan their futures without God.</w:t>
      </w:r>
    </w:p>
    <w:p w14:paraId="461B8D0F"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29FF4900"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224E03">
        <w:rPr>
          <w:rFonts w:eastAsiaTheme="minorEastAsia" w:cs="Helvetica"/>
          <w:spacing w:val="0"/>
          <w:szCs w:val="17"/>
          <w:lang w:eastAsia="ja-JP"/>
        </w:rPr>
        <w:t>“</w:t>
      </w:r>
      <w:proofErr w:type="gramStart"/>
      <w:r w:rsidRPr="00224E03">
        <w:rPr>
          <w:rFonts w:eastAsiaTheme="minorEastAsia" w:cs="Helvetica"/>
          <w:spacing w:val="0"/>
          <w:szCs w:val="17"/>
          <w:lang w:eastAsia="ja-JP"/>
        </w:rPr>
        <w:t>..wealth</w:t>
      </w:r>
      <w:proofErr w:type="gramEnd"/>
      <w:r w:rsidRPr="00224E03">
        <w:rPr>
          <w:rFonts w:eastAsiaTheme="minorEastAsia" w:cs="Helvetica"/>
          <w:spacing w:val="0"/>
          <w:szCs w:val="17"/>
          <w:lang w:eastAsia="ja-JP"/>
        </w:rPr>
        <w:t xml:space="preserve"> allows people an independence from God that can be dangerous for their spiritual state.” </w:t>
      </w:r>
      <w:proofErr w:type="spellStart"/>
      <w:r w:rsidRPr="00224E03">
        <w:rPr>
          <w:rFonts w:eastAsiaTheme="minorEastAsia" w:cs="Helvetica"/>
          <w:i/>
          <w:iCs/>
          <w:spacing w:val="0"/>
          <w:szCs w:val="17"/>
          <w:lang w:eastAsia="ja-JP"/>
        </w:rPr>
        <w:t>Blomberg</w:t>
      </w:r>
      <w:proofErr w:type="spellEnd"/>
      <w:r w:rsidRPr="00224E03">
        <w:rPr>
          <w:rFonts w:eastAsiaTheme="minorEastAsia" w:cs="Helvetica"/>
          <w:i/>
          <w:iCs/>
          <w:spacing w:val="0"/>
          <w:szCs w:val="17"/>
          <w:lang w:eastAsia="ja-JP"/>
        </w:rPr>
        <w:t>, James</w:t>
      </w:r>
      <w:r w:rsidRPr="00224E03">
        <w:rPr>
          <w:rFonts w:eastAsiaTheme="minorEastAsia" w:cs="Helvetica"/>
          <w:spacing w:val="0"/>
          <w:szCs w:val="17"/>
          <w:lang w:eastAsia="ja-JP"/>
        </w:rPr>
        <w:t xml:space="preserve"> </w:t>
      </w:r>
    </w:p>
    <w:p w14:paraId="41A04297"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3C278089"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224E03">
        <w:rPr>
          <w:rFonts w:eastAsiaTheme="minorEastAsia" w:cs="Helvetica"/>
          <w:spacing w:val="0"/>
          <w:szCs w:val="17"/>
          <w:lang w:eastAsia="ja-JP"/>
        </w:rPr>
        <w:t xml:space="preserve">James is warning Christians of “…the </w:t>
      </w:r>
      <w:proofErr w:type="gramStart"/>
      <w:r w:rsidRPr="00224E03">
        <w:rPr>
          <w:rFonts w:eastAsiaTheme="minorEastAsia" w:cs="Helvetica"/>
          <w:spacing w:val="0"/>
          <w:szCs w:val="17"/>
          <w:lang w:eastAsia="ja-JP"/>
        </w:rPr>
        <w:t>worldliness which</w:t>
      </w:r>
      <w:proofErr w:type="gramEnd"/>
      <w:r w:rsidRPr="00224E03">
        <w:rPr>
          <w:rFonts w:eastAsiaTheme="minorEastAsia" w:cs="Helvetica"/>
          <w:spacing w:val="0"/>
          <w:szCs w:val="17"/>
          <w:lang w:eastAsia="ja-JP"/>
        </w:rPr>
        <w:t xml:space="preserve"> causes its victims to neglect God and to arrange their lives as though He did not exist and as if they alone were masters of their destiny…” </w:t>
      </w:r>
      <w:proofErr w:type="spellStart"/>
      <w:r w:rsidRPr="00224E03">
        <w:rPr>
          <w:rFonts w:eastAsiaTheme="minorEastAsia" w:cs="Helvetica"/>
          <w:i/>
          <w:iCs/>
          <w:spacing w:val="0"/>
          <w:szCs w:val="17"/>
          <w:lang w:eastAsia="ja-JP"/>
        </w:rPr>
        <w:t>Tasker</w:t>
      </w:r>
      <w:proofErr w:type="spellEnd"/>
      <w:r w:rsidRPr="00224E03">
        <w:rPr>
          <w:rFonts w:eastAsiaTheme="minorEastAsia" w:cs="Helvetica"/>
          <w:i/>
          <w:iCs/>
          <w:spacing w:val="0"/>
          <w:szCs w:val="17"/>
          <w:lang w:eastAsia="ja-JP"/>
        </w:rPr>
        <w:t>, The General Epistle of James</w:t>
      </w:r>
    </w:p>
    <w:p w14:paraId="527ACDE7"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224E03">
        <w:rPr>
          <w:rFonts w:eastAsiaTheme="minorEastAsia" w:cs="Helvetica"/>
          <w:spacing w:val="0"/>
          <w:szCs w:val="17"/>
          <w:lang w:eastAsia="ja-JP"/>
        </w:rPr>
        <w:t xml:space="preserve">  </w:t>
      </w:r>
    </w:p>
    <w:p w14:paraId="4C39F15B" w14:textId="4B2F934C"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224E03">
        <w:rPr>
          <w:rFonts w:eastAsiaTheme="minorEastAsia" w:cs="Helvetica"/>
          <w:spacing w:val="0"/>
          <w:szCs w:val="17"/>
          <w:lang w:eastAsia="ja-JP"/>
        </w:rPr>
        <w:t>“Do not boast about tomorrow, for you do not know what a day may bring.” Prov</w:t>
      </w:r>
      <w:r>
        <w:rPr>
          <w:rFonts w:eastAsiaTheme="minorEastAsia" w:cs="Helvetica"/>
          <w:spacing w:val="0"/>
          <w:szCs w:val="17"/>
          <w:lang w:eastAsia="ja-JP"/>
        </w:rPr>
        <w:t>erbs</w:t>
      </w:r>
      <w:r w:rsidRPr="00224E03">
        <w:rPr>
          <w:rFonts w:eastAsiaTheme="minorEastAsia" w:cs="Helvetica"/>
          <w:spacing w:val="0"/>
          <w:szCs w:val="17"/>
          <w:lang w:eastAsia="ja-JP"/>
        </w:rPr>
        <w:t xml:space="preserve"> 27:1</w:t>
      </w:r>
    </w:p>
    <w:p w14:paraId="65ED131D"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53031E52"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224E03">
        <w:rPr>
          <w:rFonts w:eastAsiaTheme="minorEastAsia" w:cs="Helvetica"/>
          <w:spacing w:val="0"/>
          <w:szCs w:val="17"/>
          <w:lang w:eastAsia="ja-JP"/>
        </w:rPr>
        <w:t>These types of people do not believe in the sovereignty of God. They believe that they are in control and never once involve God in their plans. God is made redundant!</w:t>
      </w:r>
    </w:p>
    <w:p w14:paraId="39AF0103"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09C6A609" w14:textId="77777777" w:rsidR="00224E03" w:rsidRPr="00224E03" w:rsidRDefault="00224E03" w:rsidP="00224E03">
      <w:pPr>
        <w:pStyle w:val="ListParagraph"/>
        <w:widowControl w:val="0"/>
        <w:numPr>
          <w:ilvl w:val="0"/>
          <w:numId w:val="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224E03">
        <w:rPr>
          <w:rFonts w:eastAsiaTheme="minorEastAsia" w:cs="Helvetica"/>
          <w:color w:val="FC101B"/>
          <w:spacing w:val="0"/>
          <w:szCs w:val="17"/>
          <w:lang w:eastAsia="ja-JP"/>
        </w:rPr>
        <w:t>Do you plot your own course or do you allow the Lord to determine your steps?</w:t>
      </w:r>
    </w:p>
    <w:p w14:paraId="24DC67DC"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36892C6D" w14:textId="5FB94E82" w:rsidR="00224E03" w:rsidRPr="00224E03" w:rsidRDefault="00224E03" w:rsidP="00224E03">
      <w:pPr>
        <w:pStyle w:val="ListParagraph"/>
        <w:widowControl w:val="0"/>
        <w:numPr>
          <w:ilvl w:val="0"/>
          <w:numId w:val="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224E03">
        <w:rPr>
          <w:rFonts w:eastAsiaTheme="minorEastAsia" w:cs="Helvetica"/>
          <w:color w:val="FC101B"/>
          <w:spacing w:val="0"/>
          <w:szCs w:val="17"/>
          <w:lang w:eastAsia="ja-JP"/>
        </w:rPr>
        <w:t>Are you ar</w:t>
      </w:r>
      <w:r w:rsidRPr="00224E03">
        <w:rPr>
          <w:rFonts w:eastAsiaTheme="minorEastAsia" w:cs="Helvetica"/>
          <w:color w:val="FC101B"/>
          <w:spacing w:val="0"/>
          <w:szCs w:val="17"/>
          <w:lang w:eastAsia="ja-JP"/>
        </w:rPr>
        <w:t>rogant or proud about your self-</w:t>
      </w:r>
      <w:r w:rsidRPr="00224E03">
        <w:rPr>
          <w:rFonts w:eastAsiaTheme="minorEastAsia" w:cs="Helvetica"/>
          <w:color w:val="FC101B"/>
          <w:spacing w:val="0"/>
          <w:szCs w:val="17"/>
          <w:lang w:eastAsia="ja-JP"/>
        </w:rPr>
        <w:t>made wealth?</w:t>
      </w:r>
    </w:p>
    <w:p w14:paraId="477A32B4"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35F80CD1"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224E03">
        <w:rPr>
          <w:rFonts w:eastAsiaTheme="minorEastAsia" w:cs="Helvetica"/>
          <w:spacing w:val="0"/>
          <w:szCs w:val="17"/>
          <w:lang w:eastAsia="ja-JP"/>
        </w:rPr>
        <w:t>v14</w:t>
      </w:r>
      <w:proofErr w:type="gramEnd"/>
      <w:r w:rsidRPr="00224E03">
        <w:rPr>
          <w:rFonts w:eastAsiaTheme="minorEastAsia" w:cs="Helvetica"/>
          <w:spacing w:val="0"/>
          <w:szCs w:val="17"/>
          <w:lang w:eastAsia="ja-JP"/>
        </w:rPr>
        <w:t xml:space="preserve"> James is saying that it is foolish to make plans without God because we ‘do not even know what will happen tomorrow’. </w:t>
      </w:r>
      <w:proofErr w:type="gramStart"/>
      <w:r w:rsidRPr="00224E03">
        <w:rPr>
          <w:rFonts w:eastAsiaTheme="minorEastAsia" w:cs="Helvetica"/>
          <w:spacing w:val="0"/>
          <w:szCs w:val="17"/>
          <w:lang w:eastAsia="ja-JP"/>
        </w:rPr>
        <w:t>No-one</w:t>
      </w:r>
      <w:proofErr w:type="gramEnd"/>
      <w:r w:rsidRPr="00224E03">
        <w:rPr>
          <w:rFonts w:eastAsiaTheme="minorEastAsia" w:cs="Helvetica"/>
          <w:spacing w:val="0"/>
          <w:szCs w:val="17"/>
          <w:lang w:eastAsia="ja-JP"/>
        </w:rPr>
        <w:t xml:space="preserve"> can tell what will happen in the future because only God knows what will happen to us.</w:t>
      </w:r>
    </w:p>
    <w:p w14:paraId="08107736"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7AB9F874"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224E03">
        <w:rPr>
          <w:rFonts w:eastAsiaTheme="minorEastAsia" w:cs="Helvetica"/>
          <w:spacing w:val="0"/>
          <w:szCs w:val="17"/>
          <w:lang w:eastAsia="ja-JP"/>
        </w:rPr>
        <w:t>“And he told them this parable: “The ground of a certain rich man yielded an abundant harvest. He thought to himself, ‘</w:t>
      </w:r>
      <w:proofErr w:type="gramStart"/>
      <w:r w:rsidRPr="00224E03">
        <w:rPr>
          <w:rFonts w:eastAsiaTheme="minorEastAsia" w:cs="Helvetica"/>
          <w:spacing w:val="0"/>
          <w:szCs w:val="17"/>
          <w:lang w:eastAsia="ja-JP"/>
        </w:rPr>
        <w:t>What</w:t>
      </w:r>
      <w:proofErr w:type="gramEnd"/>
      <w:r w:rsidRPr="00224E03">
        <w:rPr>
          <w:rFonts w:eastAsiaTheme="minorEastAsia" w:cs="Helvetica"/>
          <w:spacing w:val="0"/>
          <w:szCs w:val="17"/>
          <w:lang w:eastAsia="ja-JP"/>
        </w:rPr>
        <w:t xml:space="preserve"> shall I do? I have no place to store my crops. “Then he said, ‘</w:t>
      </w:r>
      <w:proofErr w:type="gramStart"/>
      <w:r w:rsidRPr="00224E03">
        <w:rPr>
          <w:rFonts w:eastAsiaTheme="minorEastAsia" w:cs="Helvetica"/>
          <w:spacing w:val="0"/>
          <w:szCs w:val="17"/>
          <w:lang w:eastAsia="ja-JP"/>
        </w:rPr>
        <w:t>This</w:t>
      </w:r>
      <w:proofErr w:type="gramEnd"/>
      <w:r w:rsidRPr="00224E03">
        <w:rPr>
          <w:rFonts w:eastAsiaTheme="minorEastAsia" w:cs="Helvetica"/>
          <w:spacing w:val="0"/>
          <w:szCs w:val="17"/>
          <w:lang w:eastAsia="ja-JP"/>
        </w:rPr>
        <w:t xml:space="preserve"> is what I’ll do. I will tear down my barns and build bigger ones, and there I will store my surplus grain. And I’ll say to myself, “You have plenty of grain laid up for many years. Take life easy; eat, drink and be merry.”’ “But God said to him, ‘</w:t>
      </w:r>
      <w:proofErr w:type="gramStart"/>
      <w:r w:rsidRPr="00224E03">
        <w:rPr>
          <w:rFonts w:eastAsiaTheme="minorEastAsia" w:cs="Helvetica"/>
          <w:spacing w:val="0"/>
          <w:szCs w:val="17"/>
          <w:lang w:eastAsia="ja-JP"/>
        </w:rPr>
        <w:t>You</w:t>
      </w:r>
      <w:proofErr w:type="gramEnd"/>
      <w:r w:rsidRPr="00224E03">
        <w:rPr>
          <w:rFonts w:eastAsiaTheme="minorEastAsia" w:cs="Helvetica"/>
          <w:spacing w:val="0"/>
          <w:szCs w:val="17"/>
          <w:lang w:eastAsia="ja-JP"/>
        </w:rPr>
        <w:t xml:space="preserve"> fool! This very night your life will be demanded from you. Then who will get what you have prepared for yourself?’ “This is how it will be with whoever stores up things for themselves but is not rich toward God.” Luke 12:16-21</w:t>
      </w:r>
    </w:p>
    <w:p w14:paraId="4B7D6FED"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263BC59E" w14:textId="47A1787C"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224E03">
        <w:rPr>
          <w:rFonts w:eastAsiaTheme="minorEastAsia" w:cs="Helvetica"/>
          <w:spacing w:val="0"/>
          <w:szCs w:val="17"/>
          <w:lang w:eastAsia="ja-JP"/>
        </w:rPr>
        <w:t>Our lives are as fragile as a mist. Mist comes and goes very quickly. We are only here on this earth ‘for a little while’.  Your time is short (Psa</w:t>
      </w:r>
      <w:r>
        <w:rPr>
          <w:rFonts w:eastAsiaTheme="minorEastAsia" w:cs="Helvetica"/>
          <w:spacing w:val="0"/>
          <w:szCs w:val="17"/>
          <w:lang w:eastAsia="ja-JP"/>
        </w:rPr>
        <w:t>lm 102:11, 103:15,16, Job 7:7,9</w:t>
      </w:r>
      <w:r w:rsidRPr="00224E03">
        <w:rPr>
          <w:rFonts w:eastAsiaTheme="minorEastAsia" w:cs="Helvetica"/>
          <w:spacing w:val="0"/>
          <w:szCs w:val="17"/>
          <w:lang w:eastAsia="ja-JP"/>
        </w:rPr>
        <w:t>).</w:t>
      </w:r>
    </w:p>
    <w:p w14:paraId="5E19152A"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5BA9A840" w14:textId="4C8C0791" w:rsidR="00224E03" w:rsidRPr="00224E03" w:rsidRDefault="00224E03" w:rsidP="00224E03">
      <w:pPr>
        <w:pStyle w:val="ListParagraph"/>
        <w:widowControl w:val="0"/>
        <w:numPr>
          <w:ilvl w:val="0"/>
          <w:numId w:val="2"/>
        </w:numPr>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224E03">
        <w:rPr>
          <w:rFonts w:eastAsiaTheme="minorEastAsia" w:cs="Helvetica"/>
          <w:color w:val="FC101B"/>
          <w:spacing w:val="0"/>
          <w:szCs w:val="17"/>
          <w:lang w:eastAsia="ja-JP"/>
        </w:rPr>
        <w:t>What are you doing with your time?</w:t>
      </w:r>
    </w:p>
    <w:p w14:paraId="59EF3C5F" w14:textId="7B60C589" w:rsidR="00224E03" w:rsidRPr="00224E03" w:rsidRDefault="00224E03" w:rsidP="00224E03">
      <w:pPr>
        <w:pStyle w:val="ListParagraph"/>
        <w:widowControl w:val="0"/>
        <w:numPr>
          <w:ilvl w:val="0"/>
          <w:numId w:val="2"/>
        </w:numPr>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224E03">
        <w:rPr>
          <w:rFonts w:eastAsiaTheme="minorEastAsia" w:cs="Helvetica"/>
          <w:color w:val="FC101B"/>
          <w:spacing w:val="0"/>
          <w:szCs w:val="17"/>
          <w:lang w:eastAsia="ja-JP"/>
        </w:rPr>
        <w:t>How are you planning for your life? Are you living in preparation for the return of the Lord Jesus Christ or just living for yourself?</w:t>
      </w:r>
    </w:p>
    <w:p w14:paraId="7BC72C4D" w14:textId="6C814109" w:rsidR="00224E03" w:rsidRPr="00224E03" w:rsidRDefault="00224E03" w:rsidP="00224E03">
      <w:pPr>
        <w:pStyle w:val="ListParagraph"/>
        <w:widowControl w:val="0"/>
        <w:numPr>
          <w:ilvl w:val="0"/>
          <w:numId w:val="2"/>
        </w:numPr>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224E03">
        <w:rPr>
          <w:rFonts w:eastAsiaTheme="minorEastAsia" w:cs="Helvetica"/>
          <w:color w:val="FC101B"/>
          <w:spacing w:val="0"/>
          <w:szCs w:val="17"/>
          <w:lang w:eastAsia="ja-JP"/>
        </w:rPr>
        <w:t>If you were to die today would you be satisfied with what you have done for Jesus? Would He be satisfied with how you have spent your time on earth?</w:t>
      </w:r>
    </w:p>
    <w:p w14:paraId="247CF383" w14:textId="4B212C14" w:rsidR="00224E03" w:rsidRPr="00224E03" w:rsidRDefault="00224E03" w:rsidP="00224E03">
      <w:pPr>
        <w:pStyle w:val="ListParagraph"/>
        <w:widowControl w:val="0"/>
        <w:numPr>
          <w:ilvl w:val="0"/>
          <w:numId w:val="2"/>
        </w:numPr>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224E03">
        <w:rPr>
          <w:rFonts w:eastAsiaTheme="minorEastAsia" w:cs="Helvetica"/>
          <w:color w:val="FC101B"/>
          <w:spacing w:val="0"/>
          <w:szCs w:val="17"/>
          <w:lang w:eastAsia="ja-JP"/>
        </w:rPr>
        <w:t>Perhaps now is the time for you to step up in ministry. Has the Holy Spirit been laying something on your heart? Have you been ignoring Him?</w:t>
      </w:r>
    </w:p>
    <w:p w14:paraId="68969EFC" w14:textId="77777777" w:rsidR="00224E03" w:rsidRPr="00224E03" w:rsidRDefault="00224E03" w:rsidP="00224E03">
      <w:pPr>
        <w:pStyle w:val="ListParagraph"/>
        <w:widowControl w:val="0"/>
        <w:numPr>
          <w:ilvl w:val="0"/>
          <w:numId w:val="2"/>
        </w:numPr>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224E03">
        <w:rPr>
          <w:rFonts w:eastAsiaTheme="minorEastAsia" w:cs="Helvetica"/>
          <w:color w:val="FC101B"/>
          <w:spacing w:val="0"/>
          <w:szCs w:val="17"/>
          <w:lang w:eastAsia="ja-JP"/>
        </w:rPr>
        <w:t>Is there an ongoing sin in your life that is preventing you from doing ministry?</w:t>
      </w:r>
    </w:p>
    <w:p w14:paraId="755E24CD"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37B6C4F5"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224E03">
        <w:rPr>
          <w:rFonts w:eastAsiaTheme="minorEastAsia" w:cs="Helvetica"/>
          <w:spacing w:val="0"/>
          <w:szCs w:val="17"/>
          <w:lang w:eastAsia="ja-JP"/>
        </w:rPr>
        <w:t>v15</w:t>
      </w:r>
      <w:proofErr w:type="gramEnd"/>
      <w:r w:rsidRPr="00224E03">
        <w:rPr>
          <w:rFonts w:eastAsiaTheme="minorEastAsia" w:cs="Helvetica"/>
          <w:spacing w:val="0"/>
          <w:szCs w:val="17"/>
          <w:lang w:eastAsia="ja-JP"/>
        </w:rPr>
        <w:t xml:space="preserve"> We should have the attitude of ‘if it is the Lord’s will’. Jesus shows us this in the Lord’s prayer  “Your will be done” Matthew </w:t>
      </w:r>
      <w:proofErr w:type="gramStart"/>
      <w:r w:rsidRPr="00224E03">
        <w:rPr>
          <w:rFonts w:eastAsiaTheme="minorEastAsia" w:cs="Helvetica"/>
          <w:spacing w:val="0"/>
          <w:szCs w:val="17"/>
          <w:lang w:eastAsia="ja-JP"/>
        </w:rPr>
        <w:t>6:10 .Paul</w:t>
      </w:r>
      <w:proofErr w:type="gramEnd"/>
      <w:r w:rsidRPr="00224E03">
        <w:rPr>
          <w:rFonts w:eastAsiaTheme="minorEastAsia" w:cs="Helvetica"/>
          <w:spacing w:val="0"/>
          <w:szCs w:val="17"/>
          <w:lang w:eastAsia="ja-JP"/>
        </w:rPr>
        <w:t xml:space="preserve"> also talks like this in his letters:</w:t>
      </w:r>
    </w:p>
    <w:p w14:paraId="79AEC7D6"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41355EF8"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Cs w:val="17"/>
          <w:lang w:eastAsia="ja-JP"/>
        </w:rPr>
      </w:pPr>
      <w:r w:rsidRPr="00224E03">
        <w:rPr>
          <w:rFonts w:eastAsiaTheme="minorEastAsia" w:cs="Helvetica Neue"/>
          <w:spacing w:val="0"/>
          <w:szCs w:val="17"/>
          <w:lang w:eastAsia="ja-JP"/>
        </w:rPr>
        <w:t>“But I will come to you very soon,</w:t>
      </w:r>
      <w:r w:rsidRPr="00224E03">
        <w:rPr>
          <w:rFonts w:eastAsiaTheme="minorEastAsia" w:cs="Helvetica Neue"/>
          <w:spacing w:val="0"/>
          <w:szCs w:val="17"/>
          <w:u w:val="single"/>
          <w:lang w:eastAsia="ja-JP"/>
        </w:rPr>
        <w:t xml:space="preserve"> if the Lord is willing</w:t>
      </w:r>
      <w:r w:rsidRPr="00224E03">
        <w:rPr>
          <w:rFonts w:eastAsiaTheme="minorEastAsia" w:cs="Helvetica Neue"/>
          <w:spacing w:val="0"/>
          <w:szCs w:val="17"/>
          <w:lang w:eastAsia="ja-JP"/>
        </w:rPr>
        <w:t>, and then I will find out not only how these arrogant people are talking, but what power they have.” 1 Corinthians 4:19</w:t>
      </w:r>
    </w:p>
    <w:p w14:paraId="37891E3F"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Cs w:val="17"/>
          <w:lang w:eastAsia="ja-JP"/>
        </w:rPr>
      </w:pPr>
    </w:p>
    <w:p w14:paraId="225A1BAC"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Cs w:val="17"/>
          <w:lang w:eastAsia="ja-JP"/>
        </w:rPr>
      </w:pPr>
      <w:r w:rsidRPr="00224E03">
        <w:rPr>
          <w:rFonts w:eastAsiaTheme="minorEastAsia" w:cs="Helvetica Neue"/>
          <w:spacing w:val="0"/>
          <w:szCs w:val="17"/>
          <w:lang w:eastAsia="ja-JP"/>
        </w:rPr>
        <w:t xml:space="preserve">“But as he left, he promised, “I will come back </w:t>
      </w:r>
      <w:r w:rsidRPr="00224E03">
        <w:rPr>
          <w:rFonts w:eastAsiaTheme="minorEastAsia" w:cs="Helvetica Neue"/>
          <w:spacing w:val="0"/>
          <w:szCs w:val="17"/>
          <w:u w:val="single"/>
          <w:lang w:eastAsia="ja-JP"/>
        </w:rPr>
        <w:t>if it is God’s will</w:t>
      </w:r>
      <w:r w:rsidRPr="00224E03">
        <w:rPr>
          <w:rFonts w:eastAsiaTheme="minorEastAsia" w:cs="Helvetica Neue"/>
          <w:spacing w:val="0"/>
          <w:szCs w:val="17"/>
          <w:lang w:eastAsia="ja-JP"/>
        </w:rPr>
        <w:t>.” Then he set sail from Ephesus.” Acts 18:21</w:t>
      </w:r>
    </w:p>
    <w:p w14:paraId="75E46594"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Cs w:val="17"/>
          <w:lang w:eastAsia="ja-JP"/>
        </w:rPr>
      </w:pPr>
    </w:p>
    <w:p w14:paraId="5619E5A3"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Cs w:val="17"/>
          <w:lang w:eastAsia="ja-JP"/>
        </w:rPr>
      </w:pPr>
      <w:r w:rsidRPr="00224E03">
        <w:rPr>
          <w:rFonts w:eastAsiaTheme="minorEastAsia" w:cs="Helvetica Neue"/>
          <w:spacing w:val="0"/>
          <w:szCs w:val="17"/>
          <w:lang w:eastAsia="ja-JP"/>
        </w:rPr>
        <w:t xml:space="preserve">We need to leave room in our plans for God to carry out His plan for us. It is God who is in control and He is sovereign. When we make plans, God should be allowed the right to change them. Sometimes our plans are not God’s plans e.g. time when I was going to leave YP and had 5 different avenues. </w:t>
      </w:r>
    </w:p>
    <w:p w14:paraId="3A8B7642"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Cs w:val="17"/>
          <w:lang w:eastAsia="ja-JP"/>
        </w:rPr>
      </w:pPr>
    </w:p>
    <w:p w14:paraId="134485DD"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Cs w:val="17"/>
          <w:lang w:eastAsia="ja-JP"/>
        </w:rPr>
      </w:pPr>
      <w:r w:rsidRPr="00224E03">
        <w:rPr>
          <w:rFonts w:eastAsiaTheme="minorEastAsia" w:cs="Helvetica Neue"/>
          <w:spacing w:val="0"/>
          <w:szCs w:val="17"/>
          <w:lang w:eastAsia="ja-JP"/>
        </w:rPr>
        <w:t xml:space="preserve">I just want to encourage you today if the plans that you have made have included God and are not working out, God has not forgotten about you. He still loves you and cares for you. His love for you has not diminished in any way. He is in absolute control and He knows what He is doing in your life. The events in your life have not gone unnoticed to your Father in heaven. These events have not taken God by surprise! When plans don’t go our way, God may be </w:t>
      </w:r>
      <w:proofErr w:type="gramStart"/>
      <w:r w:rsidRPr="00224E03">
        <w:rPr>
          <w:rFonts w:eastAsiaTheme="minorEastAsia" w:cs="Helvetica Neue"/>
          <w:spacing w:val="0"/>
          <w:szCs w:val="17"/>
          <w:lang w:eastAsia="ja-JP"/>
        </w:rPr>
        <w:t>using  this</w:t>
      </w:r>
      <w:proofErr w:type="gramEnd"/>
      <w:r w:rsidRPr="00224E03">
        <w:rPr>
          <w:rFonts w:eastAsiaTheme="minorEastAsia" w:cs="Helvetica Neue"/>
          <w:spacing w:val="0"/>
          <w:szCs w:val="17"/>
          <w:lang w:eastAsia="ja-JP"/>
        </w:rPr>
        <w:t xml:space="preserve"> event to teach us a valuable lesson like trusting Him, or being patient by waiting for Him. Have you ever cried out “God, why is this happening to me?” </w:t>
      </w:r>
    </w:p>
    <w:p w14:paraId="46D0387D"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Cs w:val="17"/>
          <w:lang w:eastAsia="ja-JP"/>
        </w:rPr>
      </w:pPr>
    </w:p>
    <w:p w14:paraId="3D13FF02" w14:textId="1897FF79"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224E03">
        <w:rPr>
          <w:rFonts w:eastAsiaTheme="minorEastAsia" w:cs="Helvetica"/>
          <w:spacing w:val="0"/>
          <w:szCs w:val="17"/>
          <w:lang w:eastAsia="ja-JP"/>
        </w:rPr>
        <w:t xml:space="preserve">“In his heart a man plots his course, but </w:t>
      </w:r>
      <w:r w:rsidRPr="00224E03">
        <w:rPr>
          <w:rFonts w:eastAsiaTheme="minorEastAsia" w:cs="Helvetica"/>
          <w:spacing w:val="0"/>
          <w:szCs w:val="17"/>
          <w:u w:val="single"/>
          <w:lang w:eastAsia="ja-JP"/>
        </w:rPr>
        <w:t>the Lord determines his steps</w:t>
      </w:r>
      <w:r w:rsidRPr="00224E03">
        <w:rPr>
          <w:rFonts w:eastAsiaTheme="minorEastAsia" w:cs="Helvetica"/>
          <w:spacing w:val="0"/>
          <w:szCs w:val="17"/>
          <w:lang w:eastAsia="ja-JP"/>
        </w:rPr>
        <w:t>.” Prov</w:t>
      </w:r>
      <w:r>
        <w:rPr>
          <w:rFonts w:eastAsiaTheme="minorEastAsia" w:cs="Helvetica"/>
          <w:spacing w:val="0"/>
          <w:szCs w:val="17"/>
          <w:lang w:eastAsia="ja-JP"/>
        </w:rPr>
        <w:t>erbs</w:t>
      </w:r>
      <w:r w:rsidRPr="00224E03">
        <w:rPr>
          <w:rFonts w:eastAsiaTheme="minorEastAsia" w:cs="Helvetica"/>
          <w:spacing w:val="0"/>
          <w:szCs w:val="17"/>
          <w:lang w:eastAsia="ja-JP"/>
        </w:rPr>
        <w:t xml:space="preserve"> 16:9</w:t>
      </w:r>
    </w:p>
    <w:p w14:paraId="432AC346"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5A921C36"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224E03">
        <w:rPr>
          <w:rFonts w:eastAsiaTheme="minorEastAsia" w:cs="Helvetica"/>
          <w:spacing w:val="0"/>
          <w:szCs w:val="17"/>
          <w:lang w:eastAsia="ja-JP"/>
        </w:rPr>
        <w:t>We have to be dependent on God because that is what He wants from us. God wants us to develop a deep trust in Him (Proverbs 3:5,6).</w:t>
      </w:r>
    </w:p>
    <w:p w14:paraId="32511DE8"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6CF52266"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224E03">
        <w:rPr>
          <w:rFonts w:eastAsiaTheme="minorEastAsia" w:cs="Helvetica"/>
          <w:spacing w:val="0"/>
          <w:szCs w:val="17"/>
          <w:lang w:eastAsia="ja-JP"/>
        </w:rPr>
        <w:t xml:space="preserve">“The true Christian way is not to be terrorized into fear, and not to be paralyzed into inaction, by the uncertainty of the future, but to commit the future and all our plans into the hands of God, and </w:t>
      </w:r>
      <w:r w:rsidRPr="00224E03">
        <w:rPr>
          <w:rFonts w:eastAsiaTheme="minorEastAsia" w:cs="Helvetica"/>
          <w:spacing w:val="0"/>
          <w:szCs w:val="17"/>
          <w:u w:val="single"/>
          <w:lang w:eastAsia="ja-JP"/>
        </w:rPr>
        <w:t>always to remember that our plans may not be within the purpose of God</w:t>
      </w:r>
      <w:r w:rsidRPr="00224E03">
        <w:rPr>
          <w:rFonts w:eastAsiaTheme="minorEastAsia" w:cs="Helvetica"/>
          <w:spacing w:val="0"/>
          <w:szCs w:val="17"/>
          <w:lang w:eastAsia="ja-JP"/>
        </w:rPr>
        <w:t xml:space="preserve">.” </w:t>
      </w:r>
      <w:r w:rsidRPr="00224E03">
        <w:rPr>
          <w:rFonts w:eastAsiaTheme="minorEastAsia" w:cs="Helvetica"/>
          <w:i/>
          <w:iCs/>
          <w:spacing w:val="0"/>
          <w:szCs w:val="17"/>
          <w:lang w:eastAsia="ja-JP"/>
        </w:rPr>
        <w:t>Barclay, The Letter of James</w:t>
      </w:r>
    </w:p>
    <w:p w14:paraId="13358A16"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07FF182E"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224E03">
        <w:rPr>
          <w:rFonts w:eastAsiaTheme="minorEastAsia" w:cs="Helvetica"/>
          <w:spacing w:val="0"/>
          <w:szCs w:val="17"/>
          <w:lang w:eastAsia="ja-JP"/>
        </w:rPr>
        <w:t xml:space="preserve">The future is in God’s hands! </w:t>
      </w:r>
    </w:p>
    <w:p w14:paraId="604F5A4D"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5F4821A6"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224E03">
        <w:rPr>
          <w:rFonts w:eastAsiaTheme="minorEastAsia" w:cs="Helvetica"/>
          <w:spacing w:val="0"/>
          <w:szCs w:val="17"/>
          <w:lang w:eastAsia="ja-JP"/>
        </w:rPr>
        <w:t xml:space="preserve">Right Now Media video Andy </w:t>
      </w:r>
      <w:proofErr w:type="spellStart"/>
      <w:r w:rsidRPr="00224E03">
        <w:rPr>
          <w:rFonts w:eastAsiaTheme="minorEastAsia" w:cs="Helvetica"/>
          <w:spacing w:val="0"/>
          <w:szCs w:val="17"/>
          <w:lang w:eastAsia="ja-JP"/>
        </w:rPr>
        <w:t>Pettitte</w:t>
      </w:r>
      <w:proofErr w:type="spellEnd"/>
    </w:p>
    <w:p w14:paraId="6D3FC9CC"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432D97E9"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224E03">
        <w:rPr>
          <w:rFonts w:eastAsiaTheme="minorEastAsia" w:cs="Helvetica"/>
          <w:spacing w:val="0"/>
          <w:szCs w:val="17"/>
          <w:lang w:eastAsia="ja-JP"/>
        </w:rPr>
        <w:t>Andy’s trust is clearly in his Father in heaven. He felt that the Lord was leading him to play with the Astros yet suffered a major setback in injury. His faith carried him through “I’m not scared to fail”. “No matter what happens in my life” - God is clearly in control. “He is always there and he has a plan for me”. Andy clearly lives out what James says in v15, “If it is the Lord’s will, we will live and do this or that.”</w:t>
      </w:r>
    </w:p>
    <w:p w14:paraId="4729A8C6"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224E03">
        <w:rPr>
          <w:rFonts w:eastAsiaTheme="minorEastAsia" w:cs="Helvetica"/>
          <w:i/>
          <w:iCs/>
          <w:spacing w:val="0"/>
          <w:szCs w:val="17"/>
          <w:lang w:eastAsia="ja-JP"/>
        </w:rPr>
        <w:t xml:space="preserve"> </w:t>
      </w:r>
    </w:p>
    <w:p w14:paraId="243C99AF"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224E03">
        <w:rPr>
          <w:rFonts w:eastAsiaTheme="minorEastAsia" w:cs="Helvetica"/>
          <w:spacing w:val="0"/>
          <w:szCs w:val="17"/>
          <w:lang w:eastAsia="ja-JP"/>
        </w:rPr>
        <w:t>v16</w:t>
      </w:r>
      <w:proofErr w:type="gramEnd"/>
      <w:r w:rsidRPr="00224E03">
        <w:rPr>
          <w:rFonts w:eastAsiaTheme="minorEastAsia" w:cs="Helvetica"/>
          <w:spacing w:val="0"/>
          <w:szCs w:val="17"/>
          <w:lang w:eastAsia="ja-JP"/>
        </w:rPr>
        <w:t xml:space="preserve"> James is rebuking the Christians for having this worldly attitude. It follows on from James 4:1-12 and his teaching on being friends of the world. These Christians who were Jewish merchants were boasting and bragging about their own plans for the future and </w:t>
      </w:r>
      <w:proofErr w:type="gramStart"/>
      <w:r w:rsidRPr="00224E03">
        <w:rPr>
          <w:rFonts w:eastAsiaTheme="minorEastAsia" w:cs="Helvetica"/>
          <w:spacing w:val="0"/>
          <w:szCs w:val="17"/>
          <w:lang w:eastAsia="ja-JP"/>
        </w:rPr>
        <w:t>self reliance</w:t>
      </w:r>
      <w:proofErr w:type="gramEnd"/>
      <w:r w:rsidRPr="00224E03">
        <w:rPr>
          <w:rFonts w:eastAsiaTheme="minorEastAsia" w:cs="Helvetica"/>
          <w:spacing w:val="0"/>
          <w:szCs w:val="17"/>
          <w:lang w:eastAsia="ja-JP"/>
        </w:rPr>
        <w:t>. James is saying that this kind of boasting is evil as there is no room for God in their planning. It is a very worldly attitude to have. As Christians we are not to act like this. We are not to act as though we are the masters of our own destiny. It is prideful, self-indulgent and arrogant. It is a sin that we need to repent of because it shows us on the throne of our life and not Christ. It shows self-glorification rather than glorifying God.</w:t>
      </w:r>
    </w:p>
    <w:p w14:paraId="43E09BAD"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1AC1122B"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224E03">
        <w:rPr>
          <w:rFonts w:eastAsiaTheme="minorEastAsia" w:cs="Helvetica"/>
          <w:spacing w:val="0"/>
          <w:szCs w:val="17"/>
          <w:lang w:eastAsia="ja-JP"/>
        </w:rPr>
        <w:t xml:space="preserve">“Their boasting is in sharp contrast to a proper submission to and confidence in God that should normally spring from a sense of the uncertainty of life.” </w:t>
      </w:r>
      <w:proofErr w:type="spellStart"/>
      <w:r w:rsidRPr="00224E03">
        <w:rPr>
          <w:rFonts w:eastAsiaTheme="minorEastAsia" w:cs="Helvetica"/>
          <w:i/>
          <w:iCs/>
          <w:spacing w:val="0"/>
          <w:szCs w:val="17"/>
          <w:lang w:eastAsia="ja-JP"/>
        </w:rPr>
        <w:t>Hiebert</w:t>
      </w:r>
      <w:proofErr w:type="spellEnd"/>
      <w:r w:rsidRPr="00224E03">
        <w:rPr>
          <w:rFonts w:eastAsiaTheme="minorEastAsia" w:cs="Helvetica"/>
          <w:i/>
          <w:iCs/>
          <w:spacing w:val="0"/>
          <w:szCs w:val="17"/>
          <w:lang w:eastAsia="ja-JP"/>
        </w:rPr>
        <w:t>, The Epistle of James</w:t>
      </w:r>
    </w:p>
    <w:p w14:paraId="7BE2B8AF"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43D41333"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224E03">
        <w:rPr>
          <w:rFonts w:eastAsiaTheme="minorEastAsia" w:cs="Helvetica"/>
          <w:spacing w:val="0"/>
          <w:szCs w:val="17"/>
          <w:lang w:eastAsia="ja-JP"/>
        </w:rPr>
        <w:t xml:space="preserve">“These traders are more concerned with physical wealth and their own plans than with humility before God”. </w:t>
      </w:r>
      <w:proofErr w:type="spellStart"/>
      <w:r w:rsidRPr="00224E03">
        <w:rPr>
          <w:rFonts w:eastAsiaTheme="minorEastAsia" w:cs="Helvetica"/>
          <w:i/>
          <w:iCs/>
          <w:spacing w:val="0"/>
          <w:szCs w:val="17"/>
          <w:lang w:eastAsia="ja-JP"/>
        </w:rPr>
        <w:t>Blomberg</w:t>
      </w:r>
      <w:proofErr w:type="spellEnd"/>
      <w:r w:rsidRPr="00224E03">
        <w:rPr>
          <w:rFonts w:eastAsiaTheme="minorEastAsia" w:cs="Helvetica"/>
          <w:i/>
          <w:iCs/>
          <w:spacing w:val="0"/>
          <w:szCs w:val="17"/>
          <w:lang w:eastAsia="ja-JP"/>
        </w:rPr>
        <w:t>, James</w:t>
      </w:r>
    </w:p>
    <w:p w14:paraId="39F16EA8"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7E2F08C8"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224E03">
        <w:rPr>
          <w:rFonts w:eastAsiaTheme="minorEastAsia" w:cs="Helvetica"/>
          <w:spacing w:val="0"/>
          <w:szCs w:val="17"/>
          <w:lang w:eastAsia="ja-JP"/>
        </w:rPr>
        <w:t xml:space="preserve">“The merchants in view are proud when they ought to be ashamed. A mind-set of independence from God is the opposite of faith; it is both foolish and wicked.” </w:t>
      </w:r>
      <w:r w:rsidRPr="00224E03">
        <w:rPr>
          <w:rFonts w:eastAsiaTheme="minorEastAsia" w:cs="Helvetica"/>
          <w:i/>
          <w:iCs/>
          <w:spacing w:val="0"/>
          <w:szCs w:val="17"/>
          <w:lang w:eastAsia="ja-JP"/>
        </w:rPr>
        <w:t>McCartney, James</w:t>
      </w:r>
    </w:p>
    <w:p w14:paraId="6D70D41E"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1C867FA8" w14:textId="77777777" w:rsidR="00224E03" w:rsidRPr="00224E03" w:rsidRDefault="00224E03" w:rsidP="00224E03">
      <w:pPr>
        <w:pStyle w:val="ListParagraph"/>
        <w:widowControl w:val="0"/>
        <w:numPr>
          <w:ilvl w:val="0"/>
          <w:numId w:val="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224E03">
        <w:rPr>
          <w:rFonts w:eastAsiaTheme="minorEastAsia" w:cs="Helvetica"/>
          <w:color w:val="FC101B"/>
          <w:spacing w:val="0"/>
          <w:szCs w:val="17"/>
          <w:lang w:eastAsia="ja-JP"/>
        </w:rPr>
        <w:t>Are you the master of your own destiny?</w:t>
      </w:r>
    </w:p>
    <w:p w14:paraId="6EDC1423" w14:textId="77777777" w:rsidR="00224E03" w:rsidRPr="00224E03" w:rsidRDefault="00224E03" w:rsidP="00224E03">
      <w:pPr>
        <w:pStyle w:val="ListParagraph"/>
        <w:widowControl w:val="0"/>
        <w:numPr>
          <w:ilvl w:val="0"/>
          <w:numId w:val="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224E03">
        <w:rPr>
          <w:rFonts w:eastAsiaTheme="minorEastAsia" w:cs="Helvetica"/>
          <w:color w:val="FC101B"/>
          <w:spacing w:val="0"/>
          <w:szCs w:val="17"/>
          <w:lang w:eastAsia="ja-JP"/>
        </w:rPr>
        <w:t>Who are you glorifying today</w:t>
      </w:r>
      <w:proofErr w:type="gramStart"/>
      <w:r w:rsidRPr="00224E03">
        <w:rPr>
          <w:rFonts w:eastAsiaTheme="minorEastAsia" w:cs="Helvetica"/>
          <w:color w:val="FC101B"/>
          <w:spacing w:val="0"/>
          <w:szCs w:val="17"/>
          <w:lang w:eastAsia="ja-JP"/>
        </w:rPr>
        <w:t>;</w:t>
      </w:r>
      <w:proofErr w:type="gramEnd"/>
      <w:r w:rsidRPr="00224E03">
        <w:rPr>
          <w:rFonts w:eastAsiaTheme="minorEastAsia" w:cs="Helvetica"/>
          <w:color w:val="FC101B"/>
          <w:spacing w:val="0"/>
          <w:szCs w:val="17"/>
          <w:lang w:eastAsia="ja-JP"/>
        </w:rPr>
        <w:t xml:space="preserve"> yourself or God?</w:t>
      </w:r>
    </w:p>
    <w:p w14:paraId="0BFD8731" w14:textId="77777777" w:rsidR="00224E03" w:rsidRPr="00224E03" w:rsidRDefault="00224E03" w:rsidP="00224E03">
      <w:pPr>
        <w:pStyle w:val="ListParagraph"/>
        <w:widowControl w:val="0"/>
        <w:numPr>
          <w:ilvl w:val="0"/>
          <w:numId w:val="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224E03">
        <w:rPr>
          <w:rFonts w:eastAsiaTheme="minorEastAsia" w:cs="Helvetica"/>
          <w:color w:val="FC101B"/>
          <w:spacing w:val="0"/>
          <w:szCs w:val="17"/>
          <w:lang w:eastAsia="ja-JP"/>
        </w:rPr>
        <w:t>Are you boasting in your own achievements or Gods?</w:t>
      </w:r>
    </w:p>
    <w:p w14:paraId="18381BAD"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3B8A6A27"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roofErr w:type="gramStart"/>
      <w:r w:rsidRPr="00224E03">
        <w:rPr>
          <w:rFonts w:eastAsiaTheme="minorEastAsia" w:cs="Helvetica"/>
          <w:spacing w:val="0"/>
          <w:szCs w:val="17"/>
          <w:lang w:eastAsia="ja-JP"/>
        </w:rPr>
        <w:t>v17</w:t>
      </w:r>
      <w:proofErr w:type="gramEnd"/>
      <w:r w:rsidRPr="00224E03">
        <w:rPr>
          <w:rFonts w:eastAsiaTheme="minorEastAsia" w:cs="Helvetica"/>
          <w:spacing w:val="0"/>
          <w:szCs w:val="17"/>
          <w:lang w:eastAsia="ja-JP"/>
        </w:rPr>
        <w:t xml:space="preserve"> James is saying to these Jewish Christians that when you know what God wants you to do through scripture and yet deliberately don’t do it, you are acting in disobedience and therefore sinning intentionally (Luke 16:19-31, John 9:41). In context, the people who were doing this boasting and bragging knew that it was wrong and not God honoring so they were deliberately sinning; a dangerous predicament to be in! They were failing to submit to God.</w:t>
      </w:r>
    </w:p>
    <w:p w14:paraId="48173DBF"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3EA8B196"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Cs w:val="17"/>
          <w:lang w:eastAsia="ja-JP"/>
        </w:rPr>
      </w:pPr>
      <w:r w:rsidRPr="00224E03">
        <w:rPr>
          <w:rFonts w:eastAsiaTheme="minorEastAsia" w:cs="Helvetica Neue"/>
          <w:spacing w:val="0"/>
          <w:szCs w:val="17"/>
          <w:lang w:eastAsia="ja-JP"/>
        </w:rPr>
        <w:t>“He has shown you, O mortal, what is good.</w:t>
      </w:r>
      <w:r w:rsidRPr="00224E03">
        <w:rPr>
          <w:rFonts w:eastAsiaTheme="minorEastAsia" w:cs="Courier"/>
          <w:spacing w:val="0"/>
          <w:szCs w:val="17"/>
          <w:lang w:eastAsia="ja-JP"/>
        </w:rPr>
        <w:t> </w:t>
      </w:r>
      <w:r w:rsidRPr="00224E03">
        <w:rPr>
          <w:rFonts w:eastAsiaTheme="minorEastAsia" w:cs="Helvetica Neue"/>
          <w:spacing w:val="0"/>
          <w:szCs w:val="17"/>
          <w:lang w:eastAsia="ja-JP"/>
        </w:rPr>
        <w:t>And what does the Lord require of you? To act justly and to love mercy and to walk humbly with your God.” Micah 6:8</w:t>
      </w:r>
    </w:p>
    <w:p w14:paraId="68B1A23A"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01A98A01"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r w:rsidRPr="00224E03">
        <w:rPr>
          <w:rFonts w:eastAsiaTheme="minorEastAsia" w:cs="Helvetica"/>
          <w:spacing w:val="0"/>
          <w:szCs w:val="17"/>
          <w:lang w:eastAsia="ja-JP"/>
        </w:rPr>
        <w:t xml:space="preserve">“Knowledge of what is right and the ability to do it creates the obligation to do so.” </w:t>
      </w:r>
      <w:proofErr w:type="spellStart"/>
      <w:r w:rsidRPr="00224E03">
        <w:rPr>
          <w:rFonts w:eastAsiaTheme="minorEastAsia" w:cs="Helvetica"/>
          <w:i/>
          <w:iCs/>
          <w:spacing w:val="0"/>
          <w:szCs w:val="17"/>
          <w:lang w:eastAsia="ja-JP"/>
        </w:rPr>
        <w:t>Hiebert</w:t>
      </w:r>
      <w:proofErr w:type="spellEnd"/>
      <w:r w:rsidRPr="00224E03">
        <w:rPr>
          <w:rFonts w:eastAsiaTheme="minorEastAsia" w:cs="Helvetica"/>
          <w:i/>
          <w:iCs/>
          <w:spacing w:val="0"/>
          <w:szCs w:val="17"/>
          <w:lang w:eastAsia="ja-JP"/>
        </w:rPr>
        <w:t>, The Epistle of James</w:t>
      </w:r>
    </w:p>
    <w:p w14:paraId="601FF04C"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Cs w:val="17"/>
          <w:lang w:eastAsia="ja-JP"/>
        </w:rPr>
      </w:pPr>
    </w:p>
    <w:p w14:paraId="2DEC5BFC" w14:textId="3A6550EA" w:rsidR="00224E03" w:rsidRPr="00224E03" w:rsidRDefault="00224E03" w:rsidP="00224E03">
      <w:pPr>
        <w:pStyle w:val="ListParagraph"/>
        <w:widowControl w:val="0"/>
        <w:numPr>
          <w:ilvl w:val="0"/>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224E03">
        <w:rPr>
          <w:rFonts w:eastAsiaTheme="minorEastAsia" w:cs="Helvetica"/>
          <w:color w:val="FC101B"/>
          <w:spacing w:val="0"/>
          <w:szCs w:val="17"/>
          <w:lang w:eastAsia="ja-JP"/>
        </w:rPr>
        <w:t>Is there anything in your life that you know you should be doing from the bible but are not doing it?</w:t>
      </w:r>
      <w:bookmarkStart w:id="0" w:name="_GoBack"/>
      <w:bookmarkEnd w:id="0"/>
    </w:p>
    <w:p w14:paraId="5F91ABC9" w14:textId="77777777" w:rsidR="00224E03" w:rsidRPr="00224E03" w:rsidRDefault="00224E03" w:rsidP="00224E03">
      <w:pPr>
        <w:pStyle w:val="ListParagraph"/>
        <w:widowControl w:val="0"/>
        <w:numPr>
          <w:ilvl w:val="0"/>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r w:rsidRPr="00224E03">
        <w:rPr>
          <w:rFonts w:eastAsiaTheme="minorEastAsia" w:cs="Helvetica"/>
          <w:color w:val="FC101B"/>
          <w:spacing w:val="0"/>
          <w:szCs w:val="17"/>
          <w:lang w:eastAsia="ja-JP"/>
        </w:rPr>
        <w:t>When God speaks to you, do you submit or resist?</w:t>
      </w:r>
    </w:p>
    <w:p w14:paraId="727824AB"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Cs w:val="17"/>
          <w:lang w:eastAsia="ja-JP"/>
        </w:rPr>
      </w:pPr>
    </w:p>
    <w:p w14:paraId="0623AE7C"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r w:rsidRPr="00224E03">
        <w:rPr>
          <w:rFonts w:eastAsiaTheme="minorEastAsia" w:cs="Helvetica"/>
          <w:spacing w:val="0"/>
          <w:szCs w:val="17"/>
          <w:lang w:eastAsia="ja-JP"/>
        </w:rPr>
        <w:t xml:space="preserve">We have responsibility and duty to Christ to do </w:t>
      </w:r>
      <w:proofErr w:type="gramStart"/>
      <w:r w:rsidRPr="00224E03">
        <w:rPr>
          <w:rFonts w:eastAsiaTheme="minorEastAsia" w:cs="Helvetica"/>
          <w:spacing w:val="0"/>
          <w:szCs w:val="17"/>
          <w:lang w:eastAsia="ja-JP"/>
        </w:rPr>
        <w:t>good</w:t>
      </w:r>
      <w:proofErr w:type="gramEnd"/>
      <w:r w:rsidRPr="00224E03">
        <w:rPr>
          <w:rFonts w:eastAsiaTheme="minorEastAsia" w:cs="Helvetica"/>
          <w:spacing w:val="0"/>
          <w:szCs w:val="17"/>
          <w:lang w:eastAsia="ja-JP"/>
        </w:rPr>
        <w:t xml:space="preserve"> and follow his teachings. We should be living in humility and submission to God’s will.</w:t>
      </w:r>
    </w:p>
    <w:p w14:paraId="21E96FFD"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Cs w:val="17"/>
          <w:lang w:eastAsia="ja-JP"/>
        </w:rPr>
      </w:pPr>
    </w:p>
    <w:p w14:paraId="137A0572" w14:textId="77777777" w:rsidR="00224E03" w:rsidRPr="00224E03" w:rsidRDefault="00224E03" w:rsidP="00224E0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Cs w:val="17"/>
          <w:lang w:eastAsia="ja-JP"/>
        </w:rPr>
      </w:pPr>
      <w:r w:rsidRPr="00224E03">
        <w:rPr>
          <w:rFonts w:eastAsiaTheme="minorEastAsia" w:cs="Helvetica Neue"/>
          <w:spacing w:val="0"/>
          <w:szCs w:val="17"/>
          <w:lang w:eastAsia="ja-JP"/>
        </w:rPr>
        <w:t>“Jesus replied, “Anyone who loves me will obey my teaching. My Father will love them, and we will come to them and make our home with them. Anyone who does not love me will not obey my teaching. These words you hear are not my own; they belong to the Father who sent me.” John 14:23, 24</w:t>
      </w:r>
    </w:p>
    <w:p w14:paraId="6DEEFB72" w14:textId="51A5C93A" w:rsidR="00407927" w:rsidRPr="001E67A4" w:rsidRDefault="00407927" w:rsidP="00224E03">
      <w:pPr>
        <w:rPr>
          <w:b/>
          <w:color w:val="000000" w:themeColor="text1"/>
          <w:sz w:val="15"/>
          <w:szCs w:val="15"/>
        </w:rPr>
      </w:pPr>
    </w:p>
    <w:sectPr w:rsidR="00407927" w:rsidRPr="001E67A4"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Helvetica Neue">
    <w:panose1 w:val="02000503000000020004"/>
    <w:charset w:val="00"/>
    <w:family w:val="auto"/>
    <w:pitch w:val="variable"/>
    <w:sig w:usb0="80000067" w:usb1="00000000" w:usb2="00000000" w:usb3="00000000" w:csb0="00000001"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304F68"/>
    <w:multiLevelType w:val="hybridMultilevel"/>
    <w:tmpl w:val="4238C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30A4EBB"/>
    <w:multiLevelType w:val="hybridMultilevel"/>
    <w:tmpl w:val="32E4E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4D61A84"/>
    <w:multiLevelType w:val="hybridMultilevel"/>
    <w:tmpl w:val="C2A4A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3057053"/>
    <w:multiLevelType w:val="hybridMultilevel"/>
    <w:tmpl w:val="EB0E1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C523E"/>
    <w:rsid w:val="000D11FB"/>
    <w:rsid w:val="000D57A3"/>
    <w:rsid w:val="000D7B9D"/>
    <w:rsid w:val="00115ECB"/>
    <w:rsid w:val="0014119C"/>
    <w:rsid w:val="00160C0E"/>
    <w:rsid w:val="00162450"/>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33D3"/>
    <w:rsid w:val="001E5334"/>
    <w:rsid w:val="001E67A4"/>
    <w:rsid w:val="00200B04"/>
    <w:rsid w:val="00202090"/>
    <w:rsid w:val="002205C9"/>
    <w:rsid w:val="00224E03"/>
    <w:rsid w:val="002266EB"/>
    <w:rsid w:val="00233E82"/>
    <w:rsid w:val="002411D5"/>
    <w:rsid w:val="00245766"/>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5302F"/>
    <w:rsid w:val="003644B9"/>
    <w:rsid w:val="00382111"/>
    <w:rsid w:val="00382FD6"/>
    <w:rsid w:val="00386060"/>
    <w:rsid w:val="003B5E04"/>
    <w:rsid w:val="003B6C49"/>
    <w:rsid w:val="003C25A2"/>
    <w:rsid w:val="003C3C8A"/>
    <w:rsid w:val="003C7613"/>
    <w:rsid w:val="003D1B7D"/>
    <w:rsid w:val="003E3C44"/>
    <w:rsid w:val="003F1C40"/>
    <w:rsid w:val="00407927"/>
    <w:rsid w:val="00407F7F"/>
    <w:rsid w:val="00412B76"/>
    <w:rsid w:val="00422A24"/>
    <w:rsid w:val="00440B5D"/>
    <w:rsid w:val="00442D41"/>
    <w:rsid w:val="004820A0"/>
    <w:rsid w:val="00486A5D"/>
    <w:rsid w:val="00497923"/>
    <w:rsid w:val="004A341D"/>
    <w:rsid w:val="004A511A"/>
    <w:rsid w:val="004C1BE4"/>
    <w:rsid w:val="004E14A3"/>
    <w:rsid w:val="004F39A9"/>
    <w:rsid w:val="004F5246"/>
    <w:rsid w:val="00514D1E"/>
    <w:rsid w:val="00515CFF"/>
    <w:rsid w:val="005263F7"/>
    <w:rsid w:val="00531FA9"/>
    <w:rsid w:val="00536BAC"/>
    <w:rsid w:val="00550D63"/>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5594B"/>
    <w:rsid w:val="00660C99"/>
    <w:rsid w:val="00666A3D"/>
    <w:rsid w:val="0066753A"/>
    <w:rsid w:val="00675E79"/>
    <w:rsid w:val="00691000"/>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3465E"/>
    <w:rsid w:val="0074490B"/>
    <w:rsid w:val="00754878"/>
    <w:rsid w:val="00764590"/>
    <w:rsid w:val="007664C8"/>
    <w:rsid w:val="007761F8"/>
    <w:rsid w:val="00783D1E"/>
    <w:rsid w:val="007914AA"/>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37E65"/>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1478E"/>
    <w:rsid w:val="00930FF7"/>
    <w:rsid w:val="009428F5"/>
    <w:rsid w:val="0097348E"/>
    <w:rsid w:val="0097653F"/>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6F33"/>
    <w:rsid w:val="00AC7D35"/>
    <w:rsid w:val="00AE038F"/>
    <w:rsid w:val="00AF2B36"/>
    <w:rsid w:val="00AF397D"/>
    <w:rsid w:val="00AF526E"/>
    <w:rsid w:val="00AF6851"/>
    <w:rsid w:val="00B0442C"/>
    <w:rsid w:val="00B13F34"/>
    <w:rsid w:val="00B36941"/>
    <w:rsid w:val="00B44ED8"/>
    <w:rsid w:val="00B52D16"/>
    <w:rsid w:val="00B53CA7"/>
    <w:rsid w:val="00B6256D"/>
    <w:rsid w:val="00B77BC6"/>
    <w:rsid w:val="00B95EE0"/>
    <w:rsid w:val="00BA3FC0"/>
    <w:rsid w:val="00BB0D0B"/>
    <w:rsid w:val="00BB59AD"/>
    <w:rsid w:val="00BD551E"/>
    <w:rsid w:val="00BE1B0E"/>
    <w:rsid w:val="00BF7522"/>
    <w:rsid w:val="00C13391"/>
    <w:rsid w:val="00C16AD0"/>
    <w:rsid w:val="00C217FF"/>
    <w:rsid w:val="00C23DBD"/>
    <w:rsid w:val="00C3621E"/>
    <w:rsid w:val="00C374EC"/>
    <w:rsid w:val="00C55C86"/>
    <w:rsid w:val="00C66A53"/>
    <w:rsid w:val="00C86FD2"/>
    <w:rsid w:val="00CB553E"/>
    <w:rsid w:val="00CD1A2E"/>
    <w:rsid w:val="00CD2272"/>
    <w:rsid w:val="00CD5534"/>
    <w:rsid w:val="00CD68E3"/>
    <w:rsid w:val="00CE529A"/>
    <w:rsid w:val="00D0170C"/>
    <w:rsid w:val="00D0496B"/>
    <w:rsid w:val="00D07D0F"/>
    <w:rsid w:val="00D27CBA"/>
    <w:rsid w:val="00D53FD6"/>
    <w:rsid w:val="00D54C9E"/>
    <w:rsid w:val="00D71056"/>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80B6F"/>
    <w:rsid w:val="00E83076"/>
    <w:rsid w:val="00E96906"/>
    <w:rsid w:val="00E97F70"/>
    <w:rsid w:val="00EB1E04"/>
    <w:rsid w:val="00EB51C4"/>
    <w:rsid w:val="00EC2DF4"/>
    <w:rsid w:val="00EC5996"/>
    <w:rsid w:val="00EC748F"/>
    <w:rsid w:val="00EE7996"/>
    <w:rsid w:val="00EF1853"/>
    <w:rsid w:val="00EF46FD"/>
    <w:rsid w:val="00EF5D49"/>
    <w:rsid w:val="00F017BA"/>
    <w:rsid w:val="00F120C9"/>
    <w:rsid w:val="00F14344"/>
    <w:rsid w:val="00F2147D"/>
    <w:rsid w:val="00F2297D"/>
    <w:rsid w:val="00F3336A"/>
    <w:rsid w:val="00F43073"/>
    <w:rsid w:val="00F4429F"/>
    <w:rsid w:val="00F46346"/>
    <w:rsid w:val="00F62CCB"/>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134A67-9729-504C-A7D1-AE36343B9F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1228</Words>
  <Characters>7004</Characters>
  <Application>Microsoft Macintosh Word</Application>
  <DocSecurity>0</DocSecurity>
  <Lines>58</Lines>
  <Paragraphs>16</Paragraphs>
  <ScaleCrop>false</ScaleCrop>
  <Company>Evangelical Free Church</Company>
  <LinksUpToDate>false</LinksUpToDate>
  <CharactersWithSpaces>8216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2</cp:revision>
  <cp:lastPrinted>2013-11-12T21:53:00Z</cp:lastPrinted>
  <dcterms:created xsi:type="dcterms:W3CDTF">2015-06-11T21:34:00Z</dcterms:created>
  <dcterms:modified xsi:type="dcterms:W3CDTF">2015-06-11T21:34:00Z</dcterms:modified>
</cp:coreProperties>
</file>