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2BBC56E5" w14:textId="77777777" w:rsidR="00F46346" w:rsidRDefault="00F46346" w:rsidP="00710935">
      <w:pPr>
        <w:spacing w:after="0"/>
        <w:jc w:val="center"/>
        <w:rPr>
          <w:rFonts w:ascii="Lucida Sans" w:hAnsi="Lucida Sans"/>
          <w:b/>
          <w:sz w:val="24"/>
        </w:rPr>
      </w:pPr>
    </w:p>
    <w:p w14:paraId="6CDE7785" w14:textId="02705D6A" w:rsidR="009965A6" w:rsidRPr="00F46346" w:rsidRDefault="00F46346" w:rsidP="00710935">
      <w:pPr>
        <w:spacing w:after="0"/>
        <w:jc w:val="center"/>
        <w:rPr>
          <w:rFonts w:ascii="Lucida Sans" w:hAnsi="Lucida Sans"/>
          <w:b/>
          <w:sz w:val="24"/>
        </w:rPr>
      </w:pPr>
      <w:r w:rsidRPr="00F46346">
        <w:rPr>
          <w:rFonts w:ascii="Lucida Sans" w:hAnsi="Lucida Sans"/>
          <w:b/>
          <w:sz w:val="24"/>
        </w:rPr>
        <w:t>This Man</w:t>
      </w:r>
    </w:p>
    <w:p w14:paraId="7D6B84FC" w14:textId="77777777" w:rsidR="00A55BAB" w:rsidRPr="00D27CBA" w:rsidRDefault="00A55BAB" w:rsidP="00710935">
      <w:pPr>
        <w:spacing w:after="0"/>
        <w:jc w:val="center"/>
        <w:rPr>
          <w:rFonts w:cs="Helvetica Neue"/>
          <w:b/>
          <w:szCs w:val="17"/>
        </w:rPr>
      </w:pPr>
    </w:p>
    <w:p w14:paraId="3FE22154" w14:textId="16650C56" w:rsidR="00AB2488" w:rsidRPr="00D27CBA" w:rsidRDefault="00F46346" w:rsidP="00710935">
      <w:pPr>
        <w:spacing w:after="0"/>
        <w:jc w:val="center"/>
        <w:rPr>
          <w:rFonts w:cs="Helvetica Neue"/>
          <w:b/>
          <w:szCs w:val="17"/>
        </w:rPr>
      </w:pPr>
      <w:r>
        <w:rPr>
          <w:rFonts w:cs="Helvetica Neue"/>
          <w:b/>
          <w:szCs w:val="17"/>
        </w:rPr>
        <w:t>July 27</w:t>
      </w:r>
      <w:r w:rsidR="00AB2488" w:rsidRPr="00D27CBA">
        <w:rPr>
          <w:rFonts w:cs="Helvetica Neue"/>
          <w:b/>
          <w:szCs w:val="17"/>
        </w:rPr>
        <w:t>, 2014</w:t>
      </w:r>
    </w:p>
    <w:p w14:paraId="5875B1B3" w14:textId="3036A919" w:rsidR="00536BAC" w:rsidRPr="00D27CBA" w:rsidRDefault="00536BAC" w:rsidP="00536BAC">
      <w:pPr>
        <w:rPr>
          <w:b/>
          <w:szCs w:val="17"/>
        </w:rPr>
      </w:pPr>
    </w:p>
    <w:p w14:paraId="4C0EA493" w14:textId="62D90F4A" w:rsidR="00AB2488" w:rsidRDefault="00F46346" w:rsidP="009965A6">
      <w:pPr>
        <w:rPr>
          <w:szCs w:val="17"/>
        </w:rPr>
      </w:pPr>
      <w:r>
        <w:rPr>
          <w:szCs w:val="17"/>
        </w:rPr>
        <w:t>Caesar Paul, Pastor of Adult Ministries</w:t>
      </w:r>
    </w:p>
    <w:p w14:paraId="28B48D65" w14:textId="77777777" w:rsidR="00F46346" w:rsidRPr="00F46346" w:rsidRDefault="00F46346" w:rsidP="00F46346">
      <w:pPr>
        <w:rPr>
          <w:rFonts w:eastAsia="Times New Roman"/>
          <w:szCs w:val="17"/>
        </w:rPr>
      </w:pPr>
      <w:r w:rsidRPr="00F46346">
        <w:rPr>
          <w:b/>
          <w:szCs w:val="17"/>
        </w:rPr>
        <w:t>Sermon Text:</w:t>
      </w:r>
      <w:r w:rsidRPr="00F46346">
        <w:rPr>
          <w:szCs w:val="17"/>
        </w:rPr>
        <w:t xml:space="preserve"> </w:t>
      </w:r>
      <w:r w:rsidRPr="00F46346">
        <w:rPr>
          <w:rFonts w:eastAsia="Times New Roman"/>
          <w:b/>
          <w:bCs/>
          <w:szCs w:val="17"/>
        </w:rPr>
        <w:t xml:space="preserve">John 6:48-59 (ESV) </w:t>
      </w:r>
      <w:r w:rsidRPr="00F46346">
        <w:rPr>
          <w:rFonts w:eastAsia="Times New Roman"/>
          <w:szCs w:val="17"/>
        </w:rPr>
        <w:br/>
      </w:r>
      <w:proofErr w:type="gramStart"/>
      <w:r w:rsidRPr="00F46346">
        <w:rPr>
          <w:rFonts w:eastAsia="Times New Roman"/>
          <w:color w:val="000000"/>
          <w:szCs w:val="17"/>
          <w:vertAlign w:val="superscript"/>
        </w:rPr>
        <w:t xml:space="preserve">48 </w:t>
      </w:r>
      <w:r w:rsidRPr="00F46346">
        <w:rPr>
          <w:rFonts w:eastAsia="Times New Roman"/>
          <w:szCs w:val="17"/>
        </w:rPr>
        <w:t> I</w:t>
      </w:r>
      <w:proofErr w:type="gramEnd"/>
      <w:r w:rsidRPr="00F46346">
        <w:rPr>
          <w:rFonts w:eastAsia="Times New Roman"/>
          <w:szCs w:val="17"/>
        </w:rPr>
        <w:t xml:space="preserve"> am the bread of life. </w:t>
      </w:r>
      <w:r w:rsidRPr="00F46346">
        <w:rPr>
          <w:rFonts w:eastAsia="Times New Roman"/>
          <w:szCs w:val="17"/>
        </w:rPr>
        <w:br/>
      </w:r>
      <w:proofErr w:type="gramStart"/>
      <w:r w:rsidRPr="00F46346">
        <w:rPr>
          <w:rFonts w:eastAsia="Times New Roman"/>
          <w:color w:val="000000"/>
          <w:szCs w:val="17"/>
          <w:vertAlign w:val="superscript"/>
        </w:rPr>
        <w:t xml:space="preserve">49 </w:t>
      </w:r>
      <w:r w:rsidRPr="00F46346">
        <w:rPr>
          <w:rFonts w:eastAsia="Times New Roman"/>
          <w:szCs w:val="17"/>
        </w:rPr>
        <w:t> Your</w:t>
      </w:r>
      <w:proofErr w:type="gramEnd"/>
      <w:r w:rsidRPr="00F46346">
        <w:rPr>
          <w:rFonts w:eastAsia="Times New Roman"/>
          <w:szCs w:val="17"/>
        </w:rPr>
        <w:t xml:space="preserve"> fathers ate the manna in the wilderness, and they died. </w:t>
      </w:r>
      <w:r w:rsidRPr="00F46346">
        <w:rPr>
          <w:rFonts w:eastAsia="Times New Roman"/>
          <w:szCs w:val="17"/>
        </w:rPr>
        <w:br/>
      </w:r>
      <w:proofErr w:type="gramStart"/>
      <w:r w:rsidRPr="00F46346">
        <w:rPr>
          <w:rFonts w:eastAsia="Times New Roman"/>
          <w:color w:val="000000"/>
          <w:szCs w:val="17"/>
          <w:vertAlign w:val="superscript"/>
        </w:rPr>
        <w:t xml:space="preserve">50 </w:t>
      </w:r>
      <w:r w:rsidRPr="00F46346">
        <w:rPr>
          <w:rFonts w:eastAsia="Times New Roman"/>
          <w:szCs w:val="17"/>
        </w:rPr>
        <w:t> This</w:t>
      </w:r>
      <w:proofErr w:type="gramEnd"/>
      <w:r w:rsidRPr="00F46346">
        <w:rPr>
          <w:rFonts w:eastAsia="Times New Roman"/>
          <w:szCs w:val="17"/>
        </w:rPr>
        <w:t xml:space="preserve"> is the bread that comes down from heaven, so that one may eat of it and not die. </w:t>
      </w:r>
      <w:r w:rsidRPr="00F46346">
        <w:rPr>
          <w:rFonts w:eastAsia="Times New Roman"/>
          <w:szCs w:val="17"/>
        </w:rPr>
        <w:br/>
      </w:r>
      <w:proofErr w:type="gramStart"/>
      <w:r w:rsidRPr="00F46346">
        <w:rPr>
          <w:rFonts w:eastAsia="Times New Roman"/>
          <w:color w:val="000000"/>
          <w:szCs w:val="17"/>
          <w:vertAlign w:val="superscript"/>
        </w:rPr>
        <w:t xml:space="preserve">51 </w:t>
      </w:r>
      <w:r w:rsidRPr="00F46346">
        <w:rPr>
          <w:rFonts w:eastAsia="Times New Roman"/>
          <w:szCs w:val="17"/>
        </w:rPr>
        <w:t> I</w:t>
      </w:r>
      <w:proofErr w:type="gramEnd"/>
      <w:r w:rsidRPr="00F46346">
        <w:rPr>
          <w:rFonts w:eastAsia="Times New Roman"/>
          <w:szCs w:val="17"/>
        </w:rPr>
        <w:t xml:space="preserve"> am the living bread that came down from heaven. If anyone eats of this bread, he will live forever. And the bread that I will give for the life of the world is my flesh.” </w:t>
      </w:r>
      <w:r w:rsidRPr="00F46346">
        <w:rPr>
          <w:rFonts w:eastAsia="Times New Roman"/>
          <w:szCs w:val="17"/>
        </w:rPr>
        <w:br/>
      </w:r>
      <w:proofErr w:type="gramStart"/>
      <w:r w:rsidRPr="00F46346">
        <w:rPr>
          <w:rFonts w:eastAsia="Times New Roman"/>
          <w:color w:val="000000"/>
          <w:szCs w:val="17"/>
          <w:vertAlign w:val="superscript"/>
        </w:rPr>
        <w:t xml:space="preserve">52 </w:t>
      </w:r>
      <w:r w:rsidRPr="00F46346">
        <w:rPr>
          <w:rFonts w:eastAsia="Times New Roman"/>
          <w:szCs w:val="17"/>
        </w:rPr>
        <w:t> The</w:t>
      </w:r>
      <w:proofErr w:type="gramEnd"/>
      <w:r w:rsidRPr="00F46346">
        <w:rPr>
          <w:rFonts w:eastAsia="Times New Roman"/>
          <w:szCs w:val="17"/>
        </w:rPr>
        <w:t xml:space="preserve"> Jews then disputed among themselves, saying, “How can </w:t>
      </w:r>
      <w:r w:rsidRPr="00F46346">
        <w:rPr>
          <w:rFonts w:eastAsia="Times New Roman"/>
          <w:szCs w:val="17"/>
          <w:highlight w:val="yellow"/>
        </w:rPr>
        <w:t>this man</w:t>
      </w:r>
      <w:r w:rsidRPr="00F46346">
        <w:rPr>
          <w:rFonts w:eastAsia="Times New Roman"/>
          <w:szCs w:val="17"/>
        </w:rPr>
        <w:t xml:space="preserve"> give us his flesh to eat?” </w:t>
      </w:r>
      <w:r w:rsidRPr="00F46346">
        <w:rPr>
          <w:rFonts w:eastAsia="Times New Roman"/>
          <w:szCs w:val="17"/>
        </w:rPr>
        <w:br/>
      </w:r>
      <w:r w:rsidRPr="00F46346">
        <w:rPr>
          <w:rFonts w:eastAsia="Times New Roman"/>
          <w:color w:val="000000"/>
          <w:szCs w:val="17"/>
          <w:vertAlign w:val="superscript"/>
        </w:rPr>
        <w:t xml:space="preserve">53 </w:t>
      </w:r>
      <w:r w:rsidRPr="00F46346">
        <w:rPr>
          <w:rFonts w:eastAsia="Times New Roman"/>
          <w:szCs w:val="17"/>
        </w:rPr>
        <w:t xml:space="preserve"> So Jesus said to them, “Truly, truly, I say to you, unless you eat the flesh of the Son of Man and drink his blood, you have no life in you. </w:t>
      </w:r>
      <w:r w:rsidRPr="00F46346">
        <w:rPr>
          <w:rFonts w:eastAsia="Times New Roman"/>
          <w:szCs w:val="17"/>
        </w:rPr>
        <w:br/>
      </w:r>
      <w:proofErr w:type="gramStart"/>
      <w:r w:rsidRPr="00F46346">
        <w:rPr>
          <w:rFonts w:eastAsia="Times New Roman"/>
          <w:color w:val="000000"/>
          <w:szCs w:val="17"/>
          <w:vertAlign w:val="superscript"/>
        </w:rPr>
        <w:t xml:space="preserve">54 </w:t>
      </w:r>
      <w:r w:rsidRPr="00F46346">
        <w:rPr>
          <w:rFonts w:eastAsia="Times New Roman"/>
          <w:szCs w:val="17"/>
        </w:rPr>
        <w:t> Whoever</w:t>
      </w:r>
      <w:proofErr w:type="gramEnd"/>
      <w:r w:rsidRPr="00F46346">
        <w:rPr>
          <w:rFonts w:eastAsia="Times New Roman"/>
          <w:szCs w:val="17"/>
        </w:rPr>
        <w:t xml:space="preserve"> feeds on my flesh and drinks my blood has eternal life, and I will raise him up on the last day. </w:t>
      </w:r>
      <w:r w:rsidRPr="00F46346">
        <w:rPr>
          <w:rFonts w:eastAsia="Times New Roman"/>
          <w:szCs w:val="17"/>
        </w:rPr>
        <w:br/>
      </w:r>
      <w:proofErr w:type="gramStart"/>
      <w:r w:rsidRPr="00F46346">
        <w:rPr>
          <w:rFonts w:eastAsia="Times New Roman"/>
          <w:color w:val="000000"/>
          <w:szCs w:val="17"/>
          <w:vertAlign w:val="superscript"/>
        </w:rPr>
        <w:t xml:space="preserve">55 </w:t>
      </w:r>
      <w:r w:rsidRPr="00F46346">
        <w:rPr>
          <w:rFonts w:eastAsia="Times New Roman"/>
          <w:szCs w:val="17"/>
        </w:rPr>
        <w:t> For</w:t>
      </w:r>
      <w:proofErr w:type="gramEnd"/>
      <w:r w:rsidRPr="00F46346">
        <w:rPr>
          <w:rFonts w:eastAsia="Times New Roman"/>
          <w:szCs w:val="17"/>
        </w:rPr>
        <w:t xml:space="preserve"> my flesh is true food, and my blood is true drink. </w:t>
      </w:r>
      <w:r w:rsidRPr="00F46346">
        <w:rPr>
          <w:rFonts w:eastAsia="Times New Roman"/>
          <w:szCs w:val="17"/>
        </w:rPr>
        <w:br/>
      </w:r>
      <w:proofErr w:type="gramStart"/>
      <w:r w:rsidRPr="00F46346">
        <w:rPr>
          <w:rFonts w:eastAsia="Times New Roman"/>
          <w:color w:val="000000"/>
          <w:szCs w:val="17"/>
          <w:vertAlign w:val="superscript"/>
        </w:rPr>
        <w:t xml:space="preserve">56 </w:t>
      </w:r>
      <w:r w:rsidRPr="00F46346">
        <w:rPr>
          <w:rFonts w:eastAsia="Times New Roman"/>
          <w:szCs w:val="17"/>
        </w:rPr>
        <w:t> Whoever</w:t>
      </w:r>
      <w:proofErr w:type="gramEnd"/>
      <w:r w:rsidRPr="00F46346">
        <w:rPr>
          <w:rFonts w:eastAsia="Times New Roman"/>
          <w:szCs w:val="17"/>
        </w:rPr>
        <w:t xml:space="preserve"> feeds on my flesh and drinks my blood abides in me, and I in him. </w:t>
      </w:r>
      <w:r w:rsidRPr="00F46346">
        <w:rPr>
          <w:rFonts w:eastAsia="Times New Roman"/>
          <w:szCs w:val="17"/>
        </w:rPr>
        <w:br/>
      </w:r>
      <w:proofErr w:type="gramStart"/>
      <w:r w:rsidRPr="00F46346">
        <w:rPr>
          <w:rFonts w:eastAsia="Times New Roman"/>
          <w:color w:val="000000"/>
          <w:szCs w:val="17"/>
          <w:vertAlign w:val="superscript"/>
        </w:rPr>
        <w:t xml:space="preserve">57 </w:t>
      </w:r>
      <w:r w:rsidRPr="00F46346">
        <w:rPr>
          <w:rFonts w:eastAsia="Times New Roman"/>
          <w:szCs w:val="17"/>
        </w:rPr>
        <w:t> As</w:t>
      </w:r>
      <w:proofErr w:type="gramEnd"/>
      <w:r w:rsidRPr="00F46346">
        <w:rPr>
          <w:rFonts w:eastAsia="Times New Roman"/>
          <w:szCs w:val="17"/>
        </w:rPr>
        <w:t xml:space="preserve"> the living Father sent me, and I live because of the Father, so whoever feeds on me, he also will live because of me. </w:t>
      </w:r>
      <w:r w:rsidRPr="00F46346">
        <w:rPr>
          <w:rFonts w:eastAsia="Times New Roman"/>
          <w:szCs w:val="17"/>
        </w:rPr>
        <w:br/>
      </w:r>
      <w:proofErr w:type="gramStart"/>
      <w:r w:rsidRPr="00F46346">
        <w:rPr>
          <w:rFonts w:eastAsia="Times New Roman"/>
          <w:color w:val="000000"/>
          <w:szCs w:val="17"/>
          <w:vertAlign w:val="superscript"/>
        </w:rPr>
        <w:t xml:space="preserve">58 </w:t>
      </w:r>
      <w:r w:rsidRPr="00F46346">
        <w:rPr>
          <w:rFonts w:eastAsia="Times New Roman"/>
          <w:szCs w:val="17"/>
        </w:rPr>
        <w:t> This</w:t>
      </w:r>
      <w:proofErr w:type="gramEnd"/>
      <w:r w:rsidRPr="00F46346">
        <w:rPr>
          <w:rFonts w:eastAsia="Times New Roman"/>
          <w:szCs w:val="17"/>
        </w:rPr>
        <w:t xml:space="preserve"> is the bread that came down from heaven, not like the bread the fathers ate, and died. Whoever feeds on this bread will live forever.” </w:t>
      </w:r>
      <w:r w:rsidRPr="00F46346">
        <w:rPr>
          <w:rFonts w:eastAsia="Times New Roman"/>
          <w:szCs w:val="17"/>
        </w:rPr>
        <w:br/>
      </w:r>
      <w:proofErr w:type="gramStart"/>
      <w:r w:rsidRPr="00F46346">
        <w:rPr>
          <w:rFonts w:eastAsia="Times New Roman"/>
          <w:color w:val="000000"/>
          <w:szCs w:val="17"/>
          <w:vertAlign w:val="superscript"/>
        </w:rPr>
        <w:t xml:space="preserve">59 </w:t>
      </w:r>
      <w:r w:rsidRPr="00F46346">
        <w:rPr>
          <w:rFonts w:eastAsia="Times New Roman"/>
          <w:szCs w:val="17"/>
        </w:rPr>
        <w:t> Jesus</w:t>
      </w:r>
      <w:proofErr w:type="gramEnd"/>
      <w:r w:rsidRPr="00F46346">
        <w:rPr>
          <w:rFonts w:eastAsia="Times New Roman"/>
          <w:szCs w:val="17"/>
        </w:rPr>
        <w:t xml:space="preserve"> said these things in the synagogue, as he taught at Capernaum. </w:t>
      </w:r>
    </w:p>
    <w:p w14:paraId="31A12C64" w14:textId="77777777" w:rsidR="00F46346" w:rsidRPr="00F46346" w:rsidRDefault="00F46346" w:rsidP="00F46346">
      <w:pPr>
        <w:rPr>
          <w:rFonts w:eastAsia="Times New Roman"/>
          <w:szCs w:val="17"/>
        </w:rPr>
      </w:pPr>
    </w:p>
    <w:p w14:paraId="0F30C3DC" w14:textId="77777777" w:rsidR="00F46346" w:rsidRPr="00F46346" w:rsidRDefault="00F46346" w:rsidP="00F46346">
      <w:pPr>
        <w:spacing w:before="100" w:beforeAutospacing="1" w:after="100" w:afterAutospacing="1" w:line="240" w:lineRule="auto"/>
        <w:rPr>
          <w:rFonts w:eastAsia="Times New Roman"/>
          <w:b/>
          <w:szCs w:val="17"/>
        </w:rPr>
      </w:pPr>
      <w:r w:rsidRPr="00F46346">
        <w:rPr>
          <w:rFonts w:eastAsia="Times New Roman"/>
          <w:b/>
          <w:szCs w:val="17"/>
        </w:rPr>
        <w:t>The Apostles Creed</w:t>
      </w:r>
    </w:p>
    <w:p w14:paraId="5CD685FE"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 I believe in God the Father, Almighty, Maker of heaven and earth:</w:t>
      </w:r>
    </w:p>
    <w:p w14:paraId="2CDF4E85"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2. And in Jesus Christ, his only begotten Son, our Lord:</w:t>
      </w:r>
    </w:p>
    <w:p w14:paraId="0DD417B7"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 xml:space="preserve">3. Who was conceived by the Holy Ghost, born of the Virgin </w:t>
      </w:r>
      <w:proofErr w:type="gramStart"/>
      <w:r w:rsidRPr="00F46346">
        <w:rPr>
          <w:rFonts w:eastAsia="Times New Roman"/>
          <w:color w:val="000000"/>
          <w:szCs w:val="17"/>
        </w:rPr>
        <w:t>Mary:</w:t>
      </w:r>
      <w:proofErr w:type="gramEnd"/>
    </w:p>
    <w:p w14:paraId="1C9E8154"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4. Suffered under Pontius Pilate</w:t>
      </w:r>
      <w:proofErr w:type="gramStart"/>
      <w:r w:rsidRPr="00F46346">
        <w:rPr>
          <w:rFonts w:eastAsia="Times New Roman"/>
          <w:color w:val="000000"/>
          <w:szCs w:val="17"/>
        </w:rPr>
        <w:t>;</w:t>
      </w:r>
      <w:proofErr w:type="gramEnd"/>
      <w:r w:rsidRPr="00F46346">
        <w:rPr>
          <w:rFonts w:eastAsia="Times New Roman"/>
          <w:color w:val="000000"/>
          <w:szCs w:val="17"/>
        </w:rPr>
        <w:t xml:space="preserve"> was crucified, dead and buried: He descended into hell:</w:t>
      </w:r>
    </w:p>
    <w:p w14:paraId="07D42FB0"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5. The third day he rose again from the dead:</w:t>
      </w:r>
    </w:p>
    <w:p w14:paraId="723620F1"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6. He ascended into heaven, and sits at the right hand of God the Father Almighty:</w:t>
      </w:r>
    </w:p>
    <w:p w14:paraId="219AAB9F"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7. From thence he shall come to judge the quick and the dead:</w:t>
      </w:r>
    </w:p>
    <w:p w14:paraId="45B6C628"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8. I believe in the Holy Ghost:</w:t>
      </w:r>
    </w:p>
    <w:p w14:paraId="0FDCCCBE"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 xml:space="preserve">9. I believe in the holy </w:t>
      </w:r>
      <w:proofErr w:type="gramStart"/>
      <w:r w:rsidRPr="00F46346">
        <w:rPr>
          <w:rFonts w:eastAsia="Times New Roman"/>
          <w:color w:val="000000"/>
          <w:szCs w:val="17"/>
        </w:rPr>
        <w:t>catholic church</w:t>
      </w:r>
      <w:proofErr w:type="gramEnd"/>
      <w:r w:rsidRPr="00F46346">
        <w:rPr>
          <w:rFonts w:eastAsia="Times New Roman"/>
          <w:color w:val="000000"/>
          <w:szCs w:val="17"/>
        </w:rPr>
        <w:t>: the communion of saints:</w:t>
      </w:r>
    </w:p>
    <w:p w14:paraId="24A75131"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10. The forgiveness of sins:</w:t>
      </w:r>
    </w:p>
    <w:p w14:paraId="41E2992C"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1l. The resurrection of the body:</w:t>
      </w:r>
    </w:p>
    <w:p w14:paraId="2D1AF4B1"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12. And the life everlasting. Amen.</w:t>
      </w:r>
    </w:p>
    <w:p w14:paraId="7E29FD9E" w14:textId="77777777" w:rsidR="00F46346" w:rsidRPr="00F46346" w:rsidRDefault="00F46346" w:rsidP="00F46346">
      <w:pPr>
        <w:rPr>
          <w:rFonts w:eastAsia="Times New Roman"/>
          <w:szCs w:val="17"/>
        </w:rPr>
      </w:pPr>
    </w:p>
    <w:p w14:paraId="2BF39601" w14:textId="77777777" w:rsidR="00F46346" w:rsidRPr="00F46346" w:rsidRDefault="00F46346" w:rsidP="00F46346">
      <w:pPr>
        <w:spacing w:before="100" w:beforeAutospacing="1" w:after="100" w:afterAutospacing="1" w:line="240" w:lineRule="auto"/>
        <w:outlineLvl w:val="0"/>
        <w:rPr>
          <w:szCs w:val="17"/>
        </w:rPr>
      </w:pPr>
    </w:p>
    <w:p w14:paraId="1AFB0E89" w14:textId="1F15C66F" w:rsidR="00F46346" w:rsidRPr="00F46346" w:rsidRDefault="00F46346" w:rsidP="00F46346">
      <w:pPr>
        <w:spacing w:before="100" w:beforeAutospacing="1" w:after="100" w:afterAutospacing="1" w:line="240" w:lineRule="auto"/>
        <w:outlineLvl w:val="0"/>
        <w:rPr>
          <w:b/>
          <w:szCs w:val="17"/>
        </w:rPr>
      </w:pPr>
      <w:r w:rsidRPr="00F46346">
        <w:rPr>
          <w:b/>
          <w:szCs w:val="17"/>
        </w:rPr>
        <w:t>Sermon Title: This Man</w:t>
      </w:r>
    </w:p>
    <w:p w14:paraId="2C6964E1"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 xml:space="preserve">"This man!" It is simply astounding how much is packed into this simple but delightful phrase.  Think of what the Bible has to say about </w:t>
      </w:r>
      <w:r w:rsidRPr="00F46346">
        <w:rPr>
          <w:rFonts w:eastAsia="Times New Roman"/>
          <w:szCs w:val="17"/>
          <w:highlight w:val="yellow"/>
        </w:rPr>
        <w:t>"this man!"</w:t>
      </w:r>
      <w:r w:rsidRPr="00F46346">
        <w:rPr>
          <w:rFonts w:eastAsia="Times New Roman"/>
          <w:szCs w:val="17"/>
        </w:rPr>
        <w:t xml:space="preserve"> "Never man </w:t>
      </w:r>
      <w:proofErr w:type="spellStart"/>
      <w:r w:rsidRPr="00F46346">
        <w:rPr>
          <w:rFonts w:eastAsia="Times New Roman"/>
          <w:szCs w:val="17"/>
        </w:rPr>
        <w:t>spake</w:t>
      </w:r>
      <w:proofErr w:type="spellEnd"/>
      <w:r w:rsidRPr="00F46346">
        <w:rPr>
          <w:rFonts w:eastAsia="Times New Roman"/>
          <w:szCs w:val="17"/>
        </w:rPr>
        <w:t xml:space="preserve"> like </w:t>
      </w:r>
      <w:r w:rsidRPr="00F46346">
        <w:rPr>
          <w:rFonts w:eastAsia="Times New Roman"/>
          <w:szCs w:val="17"/>
          <w:highlight w:val="yellow"/>
        </w:rPr>
        <w:t>this man."</w:t>
      </w:r>
      <w:r w:rsidRPr="00F46346">
        <w:rPr>
          <w:rFonts w:eastAsia="Times New Roman"/>
          <w:szCs w:val="17"/>
        </w:rPr>
        <w:t xml:space="preserve"> "I find no fault in </w:t>
      </w:r>
      <w:r w:rsidRPr="00F46346">
        <w:rPr>
          <w:rFonts w:eastAsia="Times New Roman"/>
          <w:szCs w:val="17"/>
          <w:highlight w:val="yellow"/>
        </w:rPr>
        <w:t>this man."</w:t>
      </w:r>
      <w:r w:rsidRPr="00F46346">
        <w:rPr>
          <w:rFonts w:eastAsia="Times New Roman"/>
          <w:szCs w:val="17"/>
        </w:rPr>
        <w:t xml:space="preserve"> "</w:t>
      </w:r>
      <w:r w:rsidRPr="00F46346">
        <w:rPr>
          <w:rFonts w:eastAsia="Times New Roman"/>
          <w:szCs w:val="17"/>
          <w:highlight w:val="yellow"/>
        </w:rPr>
        <w:t>This man</w:t>
      </w:r>
      <w:r w:rsidRPr="00F46346">
        <w:rPr>
          <w:rFonts w:eastAsia="Times New Roman"/>
          <w:szCs w:val="17"/>
        </w:rPr>
        <w:t xml:space="preserve"> </w:t>
      </w:r>
      <w:proofErr w:type="spellStart"/>
      <w:r w:rsidRPr="00F46346">
        <w:rPr>
          <w:rFonts w:eastAsia="Times New Roman"/>
          <w:szCs w:val="17"/>
        </w:rPr>
        <w:t>receiveth</w:t>
      </w:r>
      <w:proofErr w:type="spellEnd"/>
      <w:r w:rsidRPr="00F46346">
        <w:rPr>
          <w:rFonts w:eastAsia="Times New Roman"/>
          <w:szCs w:val="17"/>
        </w:rPr>
        <w:t xml:space="preserve"> sinners."</w:t>
      </w:r>
    </w:p>
    <w:p w14:paraId="624FCDAC" w14:textId="77777777" w:rsidR="00F46346" w:rsidRPr="00F46346" w:rsidRDefault="00F46346" w:rsidP="00F46346">
      <w:pPr>
        <w:pStyle w:val="ListParagraph"/>
        <w:numPr>
          <w:ilvl w:val="0"/>
          <w:numId w:val="25"/>
        </w:numPr>
        <w:spacing w:after="160" w:line="259" w:lineRule="auto"/>
        <w:rPr>
          <w:szCs w:val="17"/>
        </w:rPr>
      </w:pPr>
      <w:r w:rsidRPr="00F46346">
        <w:rPr>
          <w:rFonts w:eastAsia="Times New Roman"/>
          <w:b/>
          <w:szCs w:val="17"/>
        </w:rPr>
        <w:t>His Conversation.</w:t>
      </w:r>
      <w:r w:rsidRPr="00F46346">
        <w:rPr>
          <w:rFonts w:eastAsia="Times New Roman"/>
          <w:szCs w:val="17"/>
        </w:rPr>
        <w:t xml:space="preserve">  </w:t>
      </w:r>
      <w:r w:rsidRPr="00F46346">
        <w:rPr>
          <w:b/>
          <w:bCs/>
          <w:szCs w:val="17"/>
        </w:rPr>
        <w:t xml:space="preserve">John 7:46 (ESV) </w:t>
      </w:r>
      <w:r w:rsidRPr="00F46346">
        <w:rPr>
          <w:szCs w:val="17"/>
        </w:rPr>
        <w:br/>
      </w:r>
      <w:proofErr w:type="gramStart"/>
      <w:r w:rsidRPr="00F46346">
        <w:rPr>
          <w:color w:val="000000"/>
          <w:szCs w:val="17"/>
          <w:vertAlign w:val="superscript"/>
        </w:rPr>
        <w:t xml:space="preserve">46 </w:t>
      </w:r>
      <w:r w:rsidRPr="00F46346">
        <w:rPr>
          <w:szCs w:val="17"/>
        </w:rPr>
        <w:t> The</w:t>
      </w:r>
      <w:proofErr w:type="gramEnd"/>
      <w:r w:rsidRPr="00F46346">
        <w:rPr>
          <w:szCs w:val="17"/>
        </w:rPr>
        <w:t xml:space="preserve"> officers answered, “No one ever spoke like </w:t>
      </w:r>
      <w:r w:rsidRPr="00F46346">
        <w:rPr>
          <w:szCs w:val="17"/>
          <w:highlight w:val="yellow"/>
        </w:rPr>
        <w:t>this man!”</w:t>
      </w:r>
    </w:p>
    <w:p w14:paraId="2A9239B2" w14:textId="77777777" w:rsidR="00F46346" w:rsidRPr="00F46346" w:rsidRDefault="00F46346" w:rsidP="00F46346">
      <w:pPr>
        <w:rPr>
          <w:rFonts w:eastAsia="Times New Roman"/>
          <w:szCs w:val="17"/>
        </w:rPr>
      </w:pPr>
      <w:r w:rsidRPr="00F46346">
        <w:rPr>
          <w:rFonts w:eastAsia="Times New Roman"/>
          <w:b/>
          <w:bCs/>
          <w:szCs w:val="17"/>
        </w:rPr>
        <w:t xml:space="preserve">John 7:40-52 (ESV) </w:t>
      </w:r>
      <w:r w:rsidRPr="00F46346">
        <w:rPr>
          <w:rFonts w:eastAsia="Times New Roman"/>
          <w:szCs w:val="17"/>
        </w:rPr>
        <w:br/>
      </w:r>
      <w:proofErr w:type="gramStart"/>
      <w:r w:rsidRPr="00F46346">
        <w:rPr>
          <w:rFonts w:eastAsia="Times New Roman"/>
          <w:color w:val="000000"/>
          <w:szCs w:val="17"/>
          <w:vertAlign w:val="superscript"/>
        </w:rPr>
        <w:t xml:space="preserve">40 </w:t>
      </w:r>
      <w:r w:rsidRPr="00F46346">
        <w:rPr>
          <w:rFonts w:eastAsia="Times New Roman"/>
          <w:szCs w:val="17"/>
        </w:rPr>
        <w:t> When</w:t>
      </w:r>
      <w:proofErr w:type="gramEnd"/>
      <w:r w:rsidRPr="00F46346">
        <w:rPr>
          <w:rFonts w:eastAsia="Times New Roman"/>
          <w:szCs w:val="17"/>
        </w:rPr>
        <w:t xml:space="preserve"> they heard these words, some of the people said, “This really is the Prophet.” </w:t>
      </w:r>
      <w:r w:rsidRPr="00F46346">
        <w:rPr>
          <w:rFonts w:eastAsia="Times New Roman"/>
          <w:szCs w:val="17"/>
        </w:rPr>
        <w:br/>
      </w:r>
      <w:r w:rsidRPr="00F46346">
        <w:rPr>
          <w:rFonts w:eastAsia="Times New Roman"/>
          <w:color w:val="000000"/>
          <w:szCs w:val="17"/>
          <w:vertAlign w:val="superscript"/>
        </w:rPr>
        <w:t xml:space="preserve">41 </w:t>
      </w:r>
      <w:r w:rsidRPr="00F46346">
        <w:rPr>
          <w:rFonts w:eastAsia="Times New Roman"/>
          <w:szCs w:val="17"/>
        </w:rPr>
        <w:t xml:space="preserve"> Others said, “This is the Christ.” But some said, “Is the Christ to come from Galilee? </w:t>
      </w:r>
      <w:r w:rsidRPr="00F46346">
        <w:rPr>
          <w:rFonts w:eastAsia="Times New Roman"/>
          <w:szCs w:val="17"/>
        </w:rPr>
        <w:br/>
      </w:r>
      <w:proofErr w:type="gramStart"/>
      <w:r w:rsidRPr="00F46346">
        <w:rPr>
          <w:rFonts w:eastAsia="Times New Roman"/>
          <w:color w:val="000000"/>
          <w:szCs w:val="17"/>
          <w:vertAlign w:val="superscript"/>
        </w:rPr>
        <w:t xml:space="preserve">42 </w:t>
      </w:r>
      <w:r w:rsidRPr="00F46346">
        <w:rPr>
          <w:rFonts w:eastAsia="Times New Roman"/>
          <w:szCs w:val="17"/>
        </w:rPr>
        <w:t> Has</w:t>
      </w:r>
      <w:proofErr w:type="gramEnd"/>
      <w:r w:rsidRPr="00F46346">
        <w:rPr>
          <w:rFonts w:eastAsia="Times New Roman"/>
          <w:szCs w:val="17"/>
        </w:rPr>
        <w:t xml:space="preserve"> not the Scripture said that the Christ comes from the offspring of David, and comes from Bethlehem, the village where David was?” </w:t>
      </w:r>
      <w:r w:rsidRPr="00F46346">
        <w:rPr>
          <w:rFonts w:eastAsia="Times New Roman"/>
          <w:szCs w:val="17"/>
        </w:rPr>
        <w:br/>
      </w:r>
      <w:r w:rsidRPr="00F46346">
        <w:rPr>
          <w:rFonts w:eastAsia="Times New Roman"/>
          <w:color w:val="000000"/>
          <w:szCs w:val="17"/>
          <w:vertAlign w:val="superscript"/>
        </w:rPr>
        <w:t xml:space="preserve">43 </w:t>
      </w:r>
      <w:r w:rsidRPr="00F46346">
        <w:rPr>
          <w:rFonts w:eastAsia="Times New Roman"/>
          <w:szCs w:val="17"/>
        </w:rPr>
        <w:t xml:space="preserve"> So there was a division among the people over him. </w:t>
      </w:r>
      <w:r w:rsidRPr="00F46346">
        <w:rPr>
          <w:rFonts w:eastAsia="Times New Roman"/>
          <w:szCs w:val="17"/>
        </w:rPr>
        <w:br/>
      </w:r>
      <w:proofErr w:type="gramStart"/>
      <w:r w:rsidRPr="00F46346">
        <w:rPr>
          <w:rFonts w:eastAsia="Times New Roman"/>
          <w:color w:val="000000"/>
          <w:szCs w:val="17"/>
          <w:vertAlign w:val="superscript"/>
        </w:rPr>
        <w:t xml:space="preserve">44 </w:t>
      </w:r>
      <w:r w:rsidRPr="00F46346">
        <w:rPr>
          <w:rFonts w:eastAsia="Times New Roman"/>
          <w:szCs w:val="17"/>
        </w:rPr>
        <w:t> Some</w:t>
      </w:r>
      <w:proofErr w:type="gramEnd"/>
      <w:r w:rsidRPr="00F46346">
        <w:rPr>
          <w:rFonts w:eastAsia="Times New Roman"/>
          <w:szCs w:val="17"/>
        </w:rPr>
        <w:t xml:space="preserve"> of them wanted to arrest him, but no one laid hands on him. </w:t>
      </w:r>
      <w:r w:rsidRPr="00F46346">
        <w:rPr>
          <w:rFonts w:eastAsia="Times New Roman"/>
          <w:szCs w:val="17"/>
        </w:rPr>
        <w:br/>
      </w:r>
      <w:proofErr w:type="gramStart"/>
      <w:r w:rsidRPr="00F46346">
        <w:rPr>
          <w:rFonts w:eastAsia="Times New Roman"/>
          <w:color w:val="000000"/>
          <w:szCs w:val="17"/>
          <w:vertAlign w:val="superscript"/>
        </w:rPr>
        <w:t xml:space="preserve">45 </w:t>
      </w:r>
      <w:r w:rsidRPr="00F46346">
        <w:rPr>
          <w:rFonts w:eastAsia="Times New Roman"/>
          <w:szCs w:val="17"/>
        </w:rPr>
        <w:t> The</w:t>
      </w:r>
      <w:proofErr w:type="gramEnd"/>
      <w:r w:rsidRPr="00F46346">
        <w:rPr>
          <w:rFonts w:eastAsia="Times New Roman"/>
          <w:szCs w:val="17"/>
        </w:rPr>
        <w:t xml:space="preserve"> officers then came to the chief priests and Pharisees, who said to them, “Why did you not bring him?” </w:t>
      </w:r>
      <w:r w:rsidRPr="00F46346">
        <w:rPr>
          <w:rFonts w:eastAsia="Times New Roman"/>
          <w:szCs w:val="17"/>
        </w:rPr>
        <w:br/>
      </w:r>
      <w:r w:rsidRPr="00F46346">
        <w:rPr>
          <w:rFonts w:eastAsia="Times New Roman"/>
          <w:color w:val="000000"/>
          <w:szCs w:val="17"/>
          <w:vertAlign w:val="superscript"/>
        </w:rPr>
        <w:t xml:space="preserve">46 </w:t>
      </w:r>
      <w:r w:rsidRPr="00F46346">
        <w:rPr>
          <w:rFonts w:eastAsia="Times New Roman"/>
          <w:szCs w:val="17"/>
        </w:rPr>
        <w:t xml:space="preserve"> The officers answered, “No one ever spoke like this man!” </w:t>
      </w:r>
      <w:r w:rsidRPr="00F46346">
        <w:rPr>
          <w:rFonts w:eastAsia="Times New Roman"/>
          <w:szCs w:val="17"/>
        </w:rPr>
        <w:br/>
      </w:r>
      <w:r w:rsidRPr="00F46346">
        <w:rPr>
          <w:rFonts w:eastAsia="Times New Roman"/>
          <w:color w:val="000000"/>
          <w:szCs w:val="17"/>
          <w:vertAlign w:val="superscript"/>
        </w:rPr>
        <w:t xml:space="preserve">47 </w:t>
      </w:r>
      <w:r w:rsidRPr="00F46346">
        <w:rPr>
          <w:rFonts w:eastAsia="Times New Roman"/>
          <w:szCs w:val="17"/>
        </w:rPr>
        <w:t xml:space="preserve"> The Pharisees answered them, “Have you also been deceived? </w:t>
      </w:r>
      <w:r w:rsidRPr="00F46346">
        <w:rPr>
          <w:rFonts w:eastAsia="Times New Roman"/>
          <w:szCs w:val="17"/>
        </w:rPr>
        <w:br/>
      </w:r>
      <w:proofErr w:type="gramStart"/>
      <w:r w:rsidRPr="00F46346">
        <w:rPr>
          <w:rFonts w:eastAsia="Times New Roman"/>
          <w:color w:val="000000"/>
          <w:szCs w:val="17"/>
          <w:vertAlign w:val="superscript"/>
        </w:rPr>
        <w:t xml:space="preserve">48 </w:t>
      </w:r>
      <w:r w:rsidRPr="00F46346">
        <w:rPr>
          <w:rFonts w:eastAsia="Times New Roman"/>
          <w:szCs w:val="17"/>
        </w:rPr>
        <w:t> Have</w:t>
      </w:r>
      <w:proofErr w:type="gramEnd"/>
      <w:r w:rsidRPr="00F46346">
        <w:rPr>
          <w:rFonts w:eastAsia="Times New Roman"/>
          <w:szCs w:val="17"/>
        </w:rPr>
        <w:t xml:space="preserve"> any of the authorities or the Pharisees believed in him? </w:t>
      </w:r>
      <w:r w:rsidRPr="00F46346">
        <w:rPr>
          <w:rFonts w:eastAsia="Times New Roman"/>
          <w:szCs w:val="17"/>
        </w:rPr>
        <w:br/>
      </w:r>
      <w:proofErr w:type="gramStart"/>
      <w:r w:rsidRPr="00F46346">
        <w:rPr>
          <w:rFonts w:eastAsia="Times New Roman"/>
          <w:color w:val="000000"/>
          <w:szCs w:val="17"/>
          <w:vertAlign w:val="superscript"/>
        </w:rPr>
        <w:t xml:space="preserve">49 </w:t>
      </w:r>
      <w:r w:rsidRPr="00F46346">
        <w:rPr>
          <w:rFonts w:eastAsia="Times New Roman"/>
          <w:szCs w:val="17"/>
        </w:rPr>
        <w:t> But</w:t>
      </w:r>
      <w:proofErr w:type="gramEnd"/>
      <w:r w:rsidRPr="00F46346">
        <w:rPr>
          <w:rFonts w:eastAsia="Times New Roman"/>
          <w:szCs w:val="17"/>
        </w:rPr>
        <w:t xml:space="preserve"> this crowd that does not know the law is accursed.” </w:t>
      </w:r>
      <w:r w:rsidRPr="00F46346">
        <w:rPr>
          <w:rFonts w:eastAsia="Times New Roman"/>
          <w:szCs w:val="17"/>
        </w:rPr>
        <w:br/>
      </w:r>
      <w:r w:rsidRPr="00F46346">
        <w:rPr>
          <w:rFonts w:eastAsia="Times New Roman"/>
          <w:color w:val="000000"/>
          <w:szCs w:val="17"/>
          <w:vertAlign w:val="superscript"/>
        </w:rPr>
        <w:t xml:space="preserve">50 </w:t>
      </w:r>
      <w:r w:rsidRPr="00F46346">
        <w:rPr>
          <w:rFonts w:eastAsia="Times New Roman"/>
          <w:szCs w:val="17"/>
        </w:rPr>
        <w:t xml:space="preserve"> Nicodemus, who had gone to him before, and who was one of them, said to them, </w:t>
      </w:r>
      <w:r w:rsidRPr="00F46346">
        <w:rPr>
          <w:rFonts w:eastAsia="Times New Roman"/>
          <w:szCs w:val="17"/>
        </w:rPr>
        <w:br/>
      </w:r>
      <w:r w:rsidRPr="00F46346">
        <w:rPr>
          <w:rFonts w:eastAsia="Times New Roman"/>
          <w:color w:val="000000"/>
          <w:szCs w:val="17"/>
          <w:vertAlign w:val="superscript"/>
        </w:rPr>
        <w:t xml:space="preserve">51 </w:t>
      </w:r>
      <w:r w:rsidRPr="00F46346">
        <w:rPr>
          <w:rFonts w:eastAsia="Times New Roman"/>
          <w:szCs w:val="17"/>
        </w:rPr>
        <w:t xml:space="preserve"> “Does our law judge a man without first giving him a hearing and learning what he does?” </w:t>
      </w:r>
      <w:r w:rsidRPr="00F46346">
        <w:rPr>
          <w:rFonts w:eastAsia="Times New Roman"/>
          <w:szCs w:val="17"/>
        </w:rPr>
        <w:br/>
      </w:r>
      <w:r w:rsidRPr="00F46346">
        <w:rPr>
          <w:rFonts w:eastAsia="Times New Roman"/>
          <w:color w:val="000000"/>
          <w:szCs w:val="17"/>
          <w:vertAlign w:val="superscript"/>
        </w:rPr>
        <w:t xml:space="preserve">52 </w:t>
      </w:r>
      <w:r w:rsidRPr="00F46346">
        <w:rPr>
          <w:rFonts w:eastAsia="Times New Roman"/>
          <w:szCs w:val="17"/>
        </w:rPr>
        <w:t xml:space="preserve"> They replied, “Are you from Galilee too? Search and see that no prophet arises from Galilee.” </w:t>
      </w:r>
    </w:p>
    <w:p w14:paraId="46BC1EF5" w14:textId="77777777" w:rsidR="00F46346" w:rsidRPr="00F46346" w:rsidRDefault="00F46346" w:rsidP="00F46346">
      <w:pPr>
        <w:rPr>
          <w:rFonts w:eastAsia="Times New Roman"/>
          <w:szCs w:val="17"/>
        </w:rPr>
      </w:pPr>
      <w:r w:rsidRPr="00F46346">
        <w:rPr>
          <w:rFonts w:eastAsia="Times New Roman"/>
          <w:szCs w:val="17"/>
        </w:rPr>
        <w:t>We can love people, we can share with people, we can beseech people, we can pray for people, but when people have made up their minds, there is not much we can do at that point.</w:t>
      </w:r>
    </w:p>
    <w:p w14:paraId="39FC66CF" w14:textId="77777777" w:rsidR="00F46346" w:rsidRPr="00F46346" w:rsidRDefault="00F46346" w:rsidP="00F46346">
      <w:pPr>
        <w:rPr>
          <w:rFonts w:eastAsia="Times New Roman"/>
          <w:szCs w:val="17"/>
        </w:rPr>
      </w:pPr>
      <w:r w:rsidRPr="00F46346">
        <w:rPr>
          <w:rFonts w:eastAsia="Times New Roman"/>
          <w:szCs w:val="17"/>
        </w:rPr>
        <w:t xml:space="preserve">Arresting officers were unable to arrest a calm, peaceful, unarmed Christ Jesus because of the manner in which he spoke.  Unheard of! </w:t>
      </w:r>
    </w:p>
    <w:p w14:paraId="2300E9D2" w14:textId="77777777" w:rsidR="00F46346" w:rsidRPr="00F46346" w:rsidRDefault="00F46346" w:rsidP="00F46346">
      <w:pPr>
        <w:rPr>
          <w:rFonts w:eastAsia="Times New Roman"/>
          <w:szCs w:val="17"/>
        </w:rPr>
      </w:pPr>
    </w:p>
    <w:p w14:paraId="7516CFDD" w14:textId="77777777" w:rsidR="00F46346" w:rsidRPr="00F46346" w:rsidRDefault="00F46346" w:rsidP="00F46346">
      <w:pPr>
        <w:pStyle w:val="ListParagraph"/>
        <w:numPr>
          <w:ilvl w:val="0"/>
          <w:numId w:val="25"/>
        </w:numPr>
        <w:spacing w:after="160" w:line="259" w:lineRule="auto"/>
        <w:rPr>
          <w:rFonts w:eastAsia="Times New Roman"/>
          <w:szCs w:val="17"/>
        </w:rPr>
      </w:pPr>
      <w:r w:rsidRPr="00F46346">
        <w:rPr>
          <w:rFonts w:eastAsia="Times New Roman"/>
          <w:b/>
          <w:szCs w:val="17"/>
        </w:rPr>
        <w:t>His Compassion.</w:t>
      </w:r>
      <w:r w:rsidRPr="00F46346">
        <w:rPr>
          <w:rFonts w:eastAsia="Times New Roman"/>
          <w:szCs w:val="17"/>
        </w:rPr>
        <w:t xml:space="preserve">   </w:t>
      </w:r>
      <w:r w:rsidRPr="00F46346">
        <w:rPr>
          <w:rFonts w:eastAsia="Times New Roman"/>
          <w:b/>
          <w:bCs/>
          <w:szCs w:val="17"/>
        </w:rPr>
        <w:t xml:space="preserve">Luke 15:1-2 (ESV) </w:t>
      </w:r>
      <w:r w:rsidRPr="00F46346">
        <w:rPr>
          <w:rFonts w:eastAsia="Times New Roman"/>
          <w:szCs w:val="17"/>
        </w:rPr>
        <w:br/>
      </w:r>
      <w:proofErr w:type="gramStart"/>
      <w:r w:rsidRPr="00F46346">
        <w:rPr>
          <w:rFonts w:eastAsia="Times New Roman"/>
          <w:color w:val="000000"/>
          <w:szCs w:val="17"/>
          <w:vertAlign w:val="superscript"/>
        </w:rPr>
        <w:t xml:space="preserve">1 </w:t>
      </w:r>
      <w:r w:rsidRPr="00F46346">
        <w:rPr>
          <w:rFonts w:eastAsia="Times New Roman"/>
          <w:szCs w:val="17"/>
        </w:rPr>
        <w:t> Now</w:t>
      </w:r>
      <w:proofErr w:type="gramEnd"/>
      <w:r w:rsidRPr="00F46346">
        <w:rPr>
          <w:rFonts w:eastAsia="Times New Roman"/>
          <w:szCs w:val="17"/>
        </w:rPr>
        <w:t xml:space="preserve"> the tax collectors and sinners were all drawing near to hear him. </w:t>
      </w:r>
      <w:r w:rsidRPr="00F46346">
        <w:rPr>
          <w:rFonts w:eastAsia="Times New Roman"/>
          <w:szCs w:val="17"/>
        </w:rPr>
        <w:br/>
      </w:r>
      <w:proofErr w:type="gramStart"/>
      <w:r w:rsidRPr="00F46346">
        <w:rPr>
          <w:rFonts w:eastAsia="Times New Roman"/>
          <w:color w:val="000000"/>
          <w:szCs w:val="17"/>
          <w:vertAlign w:val="superscript"/>
        </w:rPr>
        <w:t xml:space="preserve">2 </w:t>
      </w:r>
      <w:r w:rsidRPr="00F46346">
        <w:rPr>
          <w:rFonts w:eastAsia="Times New Roman"/>
          <w:szCs w:val="17"/>
        </w:rPr>
        <w:t> And</w:t>
      </w:r>
      <w:proofErr w:type="gramEnd"/>
      <w:r w:rsidRPr="00F46346">
        <w:rPr>
          <w:rFonts w:eastAsia="Times New Roman"/>
          <w:szCs w:val="17"/>
        </w:rPr>
        <w:t xml:space="preserve"> the Pharisees and the scribes grumbled, saying, “</w:t>
      </w:r>
      <w:r w:rsidRPr="00F46346">
        <w:rPr>
          <w:rFonts w:eastAsia="Times New Roman"/>
          <w:szCs w:val="17"/>
          <w:highlight w:val="yellow"/>
        </w:rPr>
        <w:t>This man</w:t>
      </w:r>
      <w:r w:rsidRPr="00F46346">
        <w:rPr>
          <w:rFonts w:eastAsia="Times New Roman"/>
          <w:szCs w:val="17"/>
        </w:rPr>
        <w:t xml:space="preserve"> receives sinners and eats with them.” </w:t>
      </w:r>
    </w:p>
    <w:p w14:paraId="0731426E" w14:textId="77777777" w:rsidR="00F46346" w:rsidRPr="00F46346" w:rsidRDefault="00F46346" w:rsidP="00F46346">
      <w:pPr>
        <w:rPr>
          <w:rFonts w:eastAsia="Times New Roman"/>
          <w:szCs w:val="17"/>
        </w:rPr>
      </w:pPr>
      <w:r w:rsidRPr="00F46346">
        <w:rPr>
          <w:rFonts w:eastAsia="Times New Roman"/>
          <w:szCs w:val="17"/>
        </w:rPr>
        <w:t>Wouldn’t it be awesome if you and I could attract people, the way Jesus attracted them?  Notice whom he attracted, the most despised of the society, and those who were referred to as sinners.</w:t>
      </w:r>
    </w:p>
    <w:p w14:paraId="07CE343B" w14:textId="77777777" w:rsidR="00F46346" w:rsidRPr="00F46346" w:rsidRDefault="00F46346" w:rsidP="00F46346">
      <w:pPr>
        <w:rPr>
          <w:rFonts w:eastAsia="Times New Roman"/>
          <w:szCs w:val="17"/>
        </w:rPr>
      </w:pPr>
      <w:r w:rsidRPr="00F46346">
        <w:rPr>
          <w:rFonts w:eastAsia="Times New Roman"/>
          <w:szCs w:val="17"/>
        </w:rPr>
        <w:t>Jesus told the parable of the lost sheep, in explaining the mind and heart behind his actions.</w:t>
      </w:r>
    </w:p>
    <w:p w14:paraId="0CB66CBD" w14:textId="77777777" w:rsidR="00F46346" w:rsidRPr="00F46346" w:rsidRDefault="00F46346" w:rsidP="00F46346">
      <w:pPr>
        <w:rPr>
          <w:rFonts w:eastAsia="Times New Roman"/>
          <w:szCs w:val="17"/>
        </w:rPr>
      </w:pPr>
      <w:r w:rsidRPr="00F46346">
        <w:rPr>
          <w:rFonts w:eastAsia="Times New Roman"/>
          <w:szCs w:val="17"/>
        </w:rPr>
        <w:t>The Pharisees and the scribes were so dismissive of the Christ, calling Him “this man.”  Who is this man to you?</w:t>
      </w:r>
    </w:p>
    <w:p w14:paraId="4D765611" w14:textId="77777777" w:rsidR="00F46346" w:rsidRPr="00F46346" w:rsidRDefault="00F46346" w:rsidP="00F46346">
      <w:pPr>
        <w:spacing w:before="100" w:beforeAutospacing="1" w:after="100" w:afterAutospacing="1" w:line="240" w:lineRule="auto"/>
        <w:rPr>
          <w:rFonts w:eastAsia="Times New Roman"/>
          <w:szCs w:val="17"/>
        </w:rPr>
      </w:pPr>
    </w:p>
    <w:p w14:paraId="4FD0A7FC" w14:textId="77777777" w:rsidR="00F46346" w:rsidRPr="00F46346" w:rsidRDefault="00F46346" w:rsidP="00F46346">
      <w:pPr>
        <w:pStyle w:val="ListParagraph"/>
        <w:numPr>
          <w:ilvl w:val="0"/>
          <w:numId w:val="25"/>
        </w:numPr>
        <w:spacing w:after="160" w:line="259" w:lineRule="auto"/>
        <w:rPr>
          <w:rFonts w:eastAsia="Times New Roman"/>
          <w:szCs w:val="17"/>
        </w:rPr>
      </w:pPr>
      <w:r w:rsidRPr="00F46346">
        <w:rPr>
          <w:rFonts w:eastAsia="Times New Roman"/>
          <w:b/>
          <w:szCs w:val="17"/>
        </w:rPr>
        <w:t xml:space="preserve"> His Conduct.</w:t>
      </w:r>
      <w:r w:rsidRPr="00F46346">
        <w:rPr>
          <w:rFonts w:eastAsia="Times New Roman"/>
          <w:szCs w:val="17"/>
        </w:rPr>
        <w:t xml:space="preserve">  </w:t>
      </w:r>
      <w:r w:rsidRPr="00F46346">
        <w:rPr>
          <w:b/>
          <w:bCs/>
          <w:szCs w:val="17"/>
        </w:rPr>
        <w:t xml:space="preserve">Luke 23:41 (ESV) </w:t>
      </w:r>
      <w:r w:rsidRPr="00F46346">
        <w:rPr>
          <w:rFonts w:eastAsia="Times New Roman"/>
          <w:b/>
          <w:bCs/>
          <w:szCs w:val="17"/>
        </w:rPr>
        <w:t xml:space="preserve">Luke 23:34-43 (ESV) </w:t>
      </w:r>
      <w:r w:rsidRPr="00F46346">
        <w:rPr>
          <w:rFonts w:eastAsia="Times New Roman"/>
          <w:szCs w:val="17"/>
        </w:rPr>
        <w:br/>
      </w:r>
      <w:proofErr w:type="gramStart"/>
      <w:r w:rsidRPr="00F46346">
        <w:rPr>
          <w:rFonts w:eastAsia="Times New Roman"/>
          <w:color w:val="000000"/>
          <w:szCs w:val="17"/>
          <w:vertAlign w:val="superscript"/>
        </w:rPr>
        <w:t xml:space="preserve">34 </w:t>
      </w:r>
      <w:r w:rsidRPr="00F46346">
        <w:rPr>
          <w:rFonts w:eastAsia="Times New Roman"/>
          <w:szCs w:val="17"/>
        </w:rPr>
        <w:t> And</w:t>
      </w:r>
      <w:proofErr w:type="gramEnd"/>
      <w:r w:rsidRPr="00F46346">
        <w:rPr>
          <w:rFonts w:eastAsia="Times New Roman"/>
          <w:szCs w:val="17"/>
        </w:rPr>
        <w:t xml:space="preserve"> Jesus said, “Father, forgive them, for they know not what they do.” And they cast lots to divide his garments. </w:t>
      </w:r>
      <w:r w:rsidRPr="00F46346">
        <w:rPr>
          <w:rFonts w:eastAsia="Times New Roman"/>
          <w:szCs w:val="17"/>
        </w:rPr>
        <w:br/>
      </w:r>
      <w:proofErr w:type="gramStart"/>
      <w:r w:rsidRPr="00F46346">
        <w:rPr>
          <w:rFonts w:eastAsia="Times New Roman"/>
          <w:color w:val="000000"/>
          <w:szCs w:val="17"/>
          <w:vertAlign w:val="superscript"/>
        </w:rPr>
        <w:t xml:space="preserve">35 </w:t>
      </w:r>
      <w:r w:rsidRPr="00F46346">
        <w:rPr>
          <w:rFonts w:eastAsia="Times New Roman"/>
          <w:szCs w:val="17"/>
        </w:rPr>
        <w:t> And</w:t>
      </w:r>
      <w:proofErr w:type="gramEnd"/>
      <w:r w:rsidRPr="00F46346">
        <w:rPr>
          <w:rFonts w:eastAsia="Times New Roman"/>
          <w:szCs w:val="17"/>
        </w:rPr>
        <w:t xml:space="preserve"> the people stood by, watching, but the rulers scoffed at him, saying, “He saved others; let him save himself, if he is the Christ of God, his Chosen One!” </w:t>
      </w:r>
      <w:r w:rsidRPr="00F46346">
        <w:rPr>
          <w:rFonts w:eastAsia="Times New Roman"/>
          <w:szCs w:val="17"/>
        </w:rPr>
        <w:br/>
      </w:r>
      <w:r w:rsidRPr="00F46346">
        <w:rPr>
          <w:rFonts w:eastAsia="Times New Roman"/>
          <w:color w:val="000000"/>
          <w:szCs w:val="17"/>
          <w:vertAlign w:val="superscript"/>
        </w:rPr>
        <w:t xml:space="preserve">36 </w:t>
      </w:r>
      <w:r w:rsidRPr="00F46346">
        <w:rPr>
          <w:rFonts w:eastAsia="Times New Roman"/>
          <w:szCs w:val="17"/>
        </w:rPr>
        <w:t xml:space="preserve"> The soldiers also mocked him, coming up and offering him sour wine </w:t>
      </w:r>
      <w:r w:rsidRPr="00F46346">
        <w:rPr>
          <w:rFonts w:eastAsia="Times New Roman"/>
          <w:szCs w:val="17"/>
        </w:rPr>
        <w:br/>
      </w:r>
      <w:r w:rsidRPr="00F46346">
        <w:rPr>
          <w:rFonts w:eastAsia="Times New Roman"/>
          <w:color w:val="000000"/>
          <w:szCs w:val="17"/>
          <w:vertAlign w:val="superscript"/>
        </w:rPr>
        <w:t xml:space="preserve">37 </w:t>
      </w:r>
      <w:r w:rsidRPr="00F46346">
        <w:rPr>
          <w:rFonts w:eastAsia="Times New Roman"/>
          <w:szCs w:val="17"/>
        </w:rPr>
        <w:t xml:space="preserve"> and saying, “If you are the King of the Jews, save yourself!” </w:t>
      </w:r>
      <w:r w:rsidRPr="00F46346">
        <w:rPr>
          <w:rFonts w:eastAsia="Times New Roman"/>
          <w:szCs w:val="17"/>
        </w:rPr>
        <w:br/>
      </w:r>
      <w:r w:rsidRPr="00F46346">
        <w:rPr>
          <w:rFonts w:eastAsia="Times New Roman"/>
          <w:color w:val="000000"/>
          <w:szCs w:val="17"/>
          <w:vertAlign w:val="superscript"/>
        </w:rPr>
        <w:t xml:space="preserve">38 </w:t>
      </w:r>
      <w:r w:rsidRPr="00F46346">
        <w:rPr>
          <w:rFonts w:eastAsia="Times New Roman"/>
          <w:szCs w:val="17"/>
        </w:rPr>
        <w:t xml:space="preserve"> There was also an inscription over him, “This is the King of the Jews.” </w:t>
      </w:r>
      <w:r w:rsidRPr="00F46346">
        <w:rPr>
          <w:rFonts w:eastAsia="Times New Roman"/>
          <w:szCs w:val="17"/>
        </w:rPr>
        <w:br/>
      </w:r>
      <w:r w:rsidRPr="00F46346">
        <w:rPr>
          <w:rFonts w:eastAsia="Times New Roman"/>
          <w:color w:val="000000"/>
          <w:szCs w:val="17"/>
          <w:vertAlign w:val="superscript"/>
        </w:rPr>
        <w:t xml:space="preserve">39 </w:t>
      </w:r>
      <w:r w:rsidRPr="00F46346">
        <w:rPr>
          <w:rFonts w:eastAsia="Times New Roman"/>
          <w:szCs w:val="17"/>
        </w:rPr>
        <w:t xml:space="preserve"> One of the criminals who were hanged railed at him, saying, “Are you not the Christ? Save yourself and us!” </w:t>
      </w:r>
      <w:r w:rsidRPr="00F46346">
        <w:rPr>
          <w:rFonts w:eastAsia="Times New Roman"/>
          <w:szCs w:val="17"/>
        </w:rPr>
        <w:br/>
      </w:r>
      <w:proofErr w:type="gramStart"/>
      <w:r w:rsidRPr="00F46346">
        <w:rPr>
          <w:rFonts w:eastAsia="Times New Roman"/>
          <w:color w:val="000000"/>
          <w:szCs w:val="17"/>
          <w:vertAlign w:val="superscript"/>
        </w:rPr>
        <w:t xml:space="preserve">40 </w:t>
      </w:r>
      <w:r w:rsidRPr="00F46346">
        <w:rPr>
          <w:rFonts w:eastAsia="Times New Roman"/>
          <w:szCs w:val="17"/>
        </w:rPr>
        <w:t> But</w:t>
      </w:r>
      <w:proofErr w:type="gramEnd"/>
      <w:r w:rsidRPr="00F46346">
        <w:rPr>
          <w:rFonts w:eastAsia="Times New Roman"/>
          <w:szCs w:val="17"/>
        </w:rPr>
        <w:t xml:space="preserve"> the other rebuked him, saying, “Do you not fear God, since you are under the same sentence of condemnation? </w:t>
      </w:r>
      <w:r w:rsidRPr="00F46346">
        <w:rPr>
          <w:rFonts w:eastAsia="Times New Roman"/>
          <w:szCs w:val="17"/>
        </w:rPr>
        <w:br/>
      </w:r>
      <w:proofErr w:type="gramStart"/>
      <w:r w:rsidRPr="00F46346">
        <w:rPr>
          <w:rFonts w:eastAsia="Times New Roman"/>
          <w:color w:val="000000"/>
          <w:szCs w:val="17"/>
          <w:vertAlign w:val="superscript"/>
        </w:rPr>
        <w:t xml:space="preserve">41 </w:t>
      </w:r>
      <w:r w:rsidRPr="00F46346">
        <w:rPr>
          <w:rFonts w:eastAsia="Times New Roman"/>
          <w:szCs w:val="17"/>
        </w:rPr>
        <w:t> And</w:t>
      </w:r>
      <w:proofErr w:type="gramEnd"/>
      <w:r w:rsidRPr="00F46346">
        <w:rPr>
          <w:rFonts w:eastAsia="Times New Roman"/>
          <w:szCs w:val="17"/>
        </w:rPr>
        <w:t xml:space="preserve"> we indeed justly, for we are receiving the due reward of our deeds; but </w:t>
      </w:r>
      <w:r w:rsidRPr="00F46346">
        <w:rPr>
          <w:rFonts w:eastAsia="Times New Roman"/>
          <w:szCs w:val="17"/>
          <w:highlight w:val="yellow"/>
        </w:rPr>
        <w:t>this man</w:t>
      </w:r>
      <w:r w:rsidRPr="00F46346">
        <w:rPr>
          <w:rFonts w:eastAsia="Times New Roman"/>
          <w:szCs w:val="17"/>
        </w:rPr>
        <w:t xml:space="preserve"> has done nothing wrong.” </w:t>
      </w:r>
      <w:r w:rsidRPr="00F46346">
        <w:rPr>
          <w:rFonts w:eastAsia="Times New Roman"/>
          <w:szCs w:val="17"/>
        </w:rPr>
        <w:br/>
      </w:r>
      <w:r w:rsidRPr="00F46346">
        <w:rPr>
          <w:rFonts w:eastAsia="Times New Roman"/>
          <w:color w:val="000000"/>
          <w:szCs w:val="17"/>
          <w:vertAlign w:val="superscript"/>
        </w:rPr>
        <w:t xml:space="preserve">42 </w:t>
      </w:r>
      <w:r w:rsidRPr="00F46346">
        <w:rPr>
          <w:rFonts w:eastAsia="Times New Roman"/>
          <w:szCs w:val="17"/>
        </w:rPr>
        <w:t xml:space="preserve"> And he said, “Jesus, remember me when you come into your kingdom.” </w:t>
      </w:r>
      <w:r w:rsidRPr="00F46346">
        <w:rPr>
          <w:rFonts w:eastAsia="Times New Roman"/>
          <w:szCs w:val="17"/>
        </w:rPr>
        <w:br/>
      </w:r>
      <w:r w:rsidRPr="00F46346">
        <w:rPr>
          <w:rFonts w:eastAsia="Times New Roman"/>
          <w:color w:val="000000"/>
          <w:szCs w:val="17"/>
          <w:vertAlign w:val="superscript"/>
        </w:rPr>
        <w:t xml:space="preserve">43 </w:t>
      </w:r>
      <w:r w:rsidRPr="00F46346">
        <w:rPr>
          <w:rFonts w:eastAsia="Times New Roman"/>
          <w:szCs w:val="17"/>
        </w:rPr>
        <w:t xml:space="preserve"> And he said to him, “Truly, I say to you, today you will be with me in Paradise.” </w:t>
      </w:r>
    </w:p>
    <w:p w14:paraId="12C95846" w14:textId="77777777" w:rsidR="00F46346" w:rsidRPr="00F46346" w:rsidRDefault="00F46346" w:rsidP="00F46346">
      <w:pPr>
        <w:rPr>
          <w:rFonts w:eastAsia="Times New Roman"/>
          <w:szCs w:val="17"/>
        </w:rPr>
      </w:pPr>
      <w:r w:rsidRPr="00F46346">
        <w:rPr>
          <w:rFonts w:eastAsia="Times New Roman"/>
          <w:szCs w:val="17"/>
        </w:rPr>
        <w:t>On the cross Jesus performed two acts of forgiveness. In verse 34 he forgave the crowd, and in verse 43he forgave the thief.</w:t>
      </w:r>
    </w:p>
    <w:p w14:paraId="514C3438" w14:textId="77777777" w:rsidR="00F46346" w:rsidRPr="00F46346" w:rsidRDefault="00F46346" w:rsidP="00F46346">
      <w:pPr>
        <w:rPr>
          <w:rFonts w:eastAsia="Times New Roman"/>
          <w:szCs w:val="17"/>
        </w:rPr>
      </w:pPr>
      <w:r w:rsidRPr="00F46346">
        <w:rPr>
          <w:rFonts w:eastAsia="Times New Roman"/>
          <w:szCs w:val="17"/>
        </w:rPr>
        <w:t>Who is this man?  This man is the Lamb of God that takes away the sins of the world.</w:t>
      </w:r>
    </w:p>
    <w:p w14:paraId="737C2A6C" w14:textId="77777777" w:rsidR="00F46346" w:rsidRPr="00F46346" w:rsidRDefault="00F46346" w:rsidP="00F46346">
      <w:pPr>
        <w:rPr>
          <w:rFonts w:eastAsia="Times New Roman"/>
          <w:szCs w:val="17"/>
        </w:rPr>
      </w:pPr>
      <w:r w:rsidRPr="00F46346">
        <w:rPr>
          <w:rFonts w:eastAsia="Times New Roman"/>
          <w:szCs w:val="17"/>
        </w:rPr>
        <w:t>This man has the power to usher people into the paradise of God.</w:t>
      </w:r>
    </w:p>
    <w:p w14:paraId="7D746884" w14:textId="77777777" w:rsidR="00F46346" w:rsidRPr="00F46346" w:rsidRDefault="00F46346" w:rsidP="00F46346">
      <w:pPr>
        <w:spacing w:before="100" w:beforeAutospacing="1" w:after="100" w:afterAutospacing="1" w:line="240" w:lineRule="auto"/>
        <w:ind w:left="720"/>
        <w:rPr>
          <w:rFonts w:eastAsia="Times New Roman"/>
          <w:szCs w:val="17"/>
        </w:rPr>
      </w:pPr>
      <w:r w:rsidRPr="00F46346">
        <w:rPr>
          <w:szCs w:val="17"/>
        </w:rPr>
        <w:br/>
      </w:r>
      <w:proofErr w:type="gramStart"/>
      <w:r w:rsidRPr="00F46346">
        <w:rPr>
          <w:color w:val="000000"/>
          <w:szCs w:val="17"/>
          <w:vertAlign w:val="superscript"/>
        </w:rPr>
        <w:t xml:space="preserve">41 </w:t>
      </w:r>
      <w:r w:rsidRPr="00F46346">
        <w:rPr>
          <w:szCs w:val="17"/>
        </w:rPr>
        <w:t> And</w:t>
      </w:r>
      <w:proofErr w:type="gramEnd"/>
      <w:r w:rsidRPr="00F46346">
        <w:rPr>
          <w:szCs w:val="17"/>
        </w:rPr>
        <w:t xml:space="preserve"> we indeed justly, for we are receiving the due reward of our deeds; but </w:t>
      </w:r>
      <w:r w:rsidRPr="00F46346">
        <w:rPr>
          <w:szCs w:val="17"/>
          <w:highlight w:val="yellow"/>
        </w:rPr>
        <w:t>this man</w:t>
      </w:r>
      <w:r w:rsidRPr="00F46346">
        <w:rPr>
          <w:szCs w:val="17"/>
        </w:rPr>
        <w:t xml:space="preserve"> has done nothing wrong.” He lived a blameless life.  He forgives repentant people,</w:t>
      </w:r>
    </w:p>
    <w:p w14:paraId="75DA96BF" w14:textId="77777777" w:rsidR="00F46346" w:rsidRPr="00F46346" w:rsidRDefault="00F46346" w:rsidP="00F46346">
      <w:pPr>
        <w:numPr>
          <w:ilvl w:val="0"/>
          <w:numId w:val="25"/>
        </w:numPr>
        <w:spacing w:before="100" w:beforeAutospacing="1" w:after="100" w:afterAutospacing="1" w:line="240" w:lineRule="auto"/>
        <w:rPr>
          <w:rFonts w:eastAsia="Times New Roman"/>
          <w:szCs w:val="17"/>
        </w:rPr>
      </w:pPr>
      <w:r w:rsidRPr="00F46346">
        <w:rPr>
          <w:rFonts w:eastAsia="Times New Roman"/>
          <w:b/>
          <w:szCs w:val="17"/>
        </w:rPr>
        <w:t>His Career.</w:t>
      </w:r>
      <w:r w:rsidRPr="00F46346">
        <w:rPr>
          <w:rFonts w:eastAsia="Times New Roman"/>
          <w:szCs w:val="17"/>
        </w:rPr>
        <w:t xml:space="preserve"> </w:t>
      </w:r>
      <w:r w:rsidRPr="00F46346">
        <w:rPr>
          <w:b/>
          <w:bCs/>
          <w:szCs w:val="17"/>
        </w:rPr>
        <w:t xml:space="preserve">John 11:47 (ESV) </w:t>
      </w:r>
      <w:r w:rsidRPr="00F46346">
        <w:rPr>
          <w:szCs w:val="17"/>
        </w:rPr>
        <w:br/>
      </w:r>
      <w:proofErr w:type="gramStart"/>
      <w:r w:rsidRPr="00F46346">
        <w:rPr>
          <w:color w:val="000000"/>
          <w:szCs w:val="17"/>
          <w:vertAlign w:val="superscript"/>
        </w:rPr>
        <w:t xml:space="preserve">47 </w:t>
      </w:r>
      <w:r w:rsidRPr="00F46346">
        <w:rPr>
          <w:szCs w:val="17"/>
        </w:rPr>
        <w:t> So</w:t>
      </w:r>
      <w:proofErr w:type="gramEnd"/>
      <w:r w:rsidRPr="00F46346">
        <w:rPr>
          <w:szCs w:val="17"/>
        </w:rPr>
        <w:t xml:space="preserve"> the chief priests and the Pharisees gathered the council and said, “What are we to do? For </w:t>
      </w:r>
      <w:r w:rsidRPr="00F46346">
        <w:rPr>
          <w:szCs w:val="17"/>
          <w:highlight w:val="yellow"/>
        </w:rPr>
        <w:t>this man</w:t>
      </w:r>
      <w:r w:rsidRPr="00F46346">
        <w:rPr>
          <w:szCs w:val="17"/>
        </w:rPr>
        <w:t xml:space="preserve"> performs many signs.</w:t>
      </w:r>
    </w:p>
    <w:p w14:paraId="5DD614E5"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Jesus had just called Lazarus, who had been dead and buried for days from the grave.  Yet they referred to Him as “this man.”</w:t>
      </w:r>
    </w:p>
    <w:p w14:paraId="78EC8A9A" w14:textId="77777777" w:rsidR="00F46346" w:rsidRPr="00F46346" w:rsidRDefault="00F46346" w:rsidP="00F46346">
      <w:pPr>
        <w:spacing w:before="100" w:beforeAutospacing="1" w:after="100" w:afterAutospacing="1" w:line="240" w:lineRule="auto"/>
        <w:rPr>
          <w:szCs w:val="17"/>
        </w:rPr>
      </w:pPr>
      <w:r w:rsidRPr="00F46346">
        <w:rPr>
          <w:rFonts w:eastAsia="Times New Roman"/>
          <w:szCs w:val="17"/>
        </w:rPr>
        <w:t xml:space="preserve">Let’s listen in to their private deliberations: </w:t>
      </w:r>
      <w:r w:rsidRPr="00F46346">
        <w:rPr>
          <w:b/>
          <w:bCs/>
          <w:szCs w:val="17"/>
        </w:rPr>
        <w:t xml:space="preserve">John 11:47-53 (ESV) </w:t>
      </w:r>
      <w:r w:rsidRPr="00F46346">
        <w:rPr>
          <w:szCs w:val="17"/>
        </w:rPr>
        <w:br/>
      </w:r>
      <w:proofErr w:type="gramStart"/>
      <w:r w:rsidRPr="00F46346">
        <w:rPr>
          <w:color w:val="000000"/>
          <w:szCs w:val="17"/>
          <w:vertAlign w:val="superscript"/>
        </w:rPr>
        <w:t xml:space="preserve">47 </w:t>
      </w:r>
      <w:r w:rsidRPr="00F46346">
        <w:rPr>
          <w:szCs w:val="17"/>
        </w:rPr>
        <w:t> So</w:t>
      </w:r>
      <w:proofErr w:type="gramEnd"/>
      <w:r w:rsidRPr="00F46346">
        <w:rPr>
          <w:szCs w:val="17"/>
        </w:rPr>
        <w:t xml:space="preserve"> the chief priests and the Pharisees gathered the council and said, “What are we to do? For </w:t>
      </w:r>
      <w:r w:rsidRPr="00F46346">
        <w:rPr>
          <w:szCs w:val="17"/>
          <w:highlight w:val="yellow"/>
        </w:rPr>
        <w:t>this man</w:t>
      </w:r>
      <w:r w:rsidRPr="00F46346">
        <w:rPr>
          <w:szCs w:val="17"/>
        </w:rPr>
        <w:t xml:space="preserve"> performs many signs.  (</w:t>
      </w:r>
      <w:proofErr w:type="gramStart"/>
      <w:r w:rsidRPr="00F46346">
        <w:rPr>
          <w:szCs w:val="17"/>
        </w:rPr>
        <w:t>what</w:t>
      </w:r>
      <w:proofErr w:type="gramEnd"/>
      <w:r w:rsidRPr="00F46346">
        <w:rPr>
          <w:szCs w:val="17"/>
        </w:rPr>
        <w:t xml:space="preserve"> should they have done?)</w:t>
      </w:r>
      <w:r w:rsidRPr="00F46346">
        <w:rPr>
          <w:szCs w:val="17"/>
        </w:rPr>
        <w:br/>
      </w:r>
      <w:proofErr w:type="gramStart"/>
      <w:r w:rsidRPr="00F46346">
        <w:rPr>
          <w:color w:val="000000"/>
          <w:szCs w:val="17"/>
          <w:vertAlign w:val="superscript"/>
        </w:rPr>
        <w:t xml:space="preserve">48 </w:t>
      </w:r>
      <w:r w:rsidRPr="00F46346">
        <w:rPr>
          <w:szCs w:val="17"/>
        </w:rPr>
        <w:t> If</w:t>
      </w:r>
      <w:proofErr w:type="gramEnd"/>
      <w:r w:rsidRPr="00F46346">
        <w:rPr>
          <w:szCs w:val="17"/>
        </w:rPr>
        <w:t xml:space="preserve"> we let him go on like this, everyone will believe in him, and the Romans will come and take away both our place and our nation.” (Now we know why they did not accept Him as Jesus the Christ the Son of the living God.  They were protecting their positions within the Roman governing structure.)   </w:t>
      </w:r>
      <w:r w:rsidRPr="00F46346">
        <w:rPr>
          <w:szCs w:val="17"/>
        </w:rPr>
        <w:br/>
      </w:r>
      <w:proofErr w:type="gramStart"/>
      <w:r w:rsidRPr="00F46346">
        <w:rPr>
          <w:color w:val="000000"/>
          <w:szCs w:val="17"/>
          <w:vertAlign w:val="superscript"/>
        </w:rPr>
        <w:t xml:space="preserve">49 </w:t>
      </w:r>
      <w:r w:rsidRPr="00F46346">
        <w:rPr>
          <w:szCs w:val="17"/>
        </w:rPr>
        <w:t> But</w:t>
      </w:r>
      <w:proofErr w:type="gramEnd"/>
      <w:r w:rsidRPr="00F46346">
        <w:rPr>
          <w:szCs w:val="17"/>
        </w:rPr>
        <w:t xml:space="preserve"> one of them, Caiaphas, who was high priest that year, said to them, “You know nothing at all. </w:t>
      </w:r>
      <w:r w:rsidRPr="00F46346">
        <w:rPr>
          <w:szCs w:val="17"/>
        </w:rPr>
        <w:br/>
      </w:r>
      <w:proofErr w:type="gramStart"/>
      <w:r w:rsidRPr="00F46346">
        <w:rPr>
          <w:color w:val="000000"/>
          <w:szCs w:val="17"/>
          <w:vertAlign w:val="superscript"/>
        </w:rPr>
        <w:t xml:space="preserve">50 </w:t>
      </w:r>
      <w:r w:rsidRPr="00F46346">
        <w:rPr>
          <w:szCs w:val="17"/>
        </w:rPr>
        <w:t> Nor</w:t>
      </w:r>
      <w:proofErr w:type="gramEnd"/>
      <w:r w:rsidRPr="00F46346">
        <w:rPr>
          <w:szCs w:val="17"/>
        </w:rPr>
        <w:t xml:space="preserve"> do you understand that it is better for you that one man should die for the people, not that the whole nation should perish.” </w:t>
      </w:r>
      <w:proofErr w:type="gramStart"/>
      <w:r w:rsidRPr="00F46346">
        <w:rPr>
          <w:szCs w:val="17"/>
        </w:rPr>
        <w:t>( Whole</w:t>
      </w:r>
      <w:proofErr w:type="gramEnd"/>
      <w:r w:rsidRPr="00F46346">
        <w:rPr>
          <w:szCs w:val="17"/>
        </w:rPr>
        <w:t xml:space="preserve"> nation!  He is not concerned about the nation.)</w:t>
      </w:r>
      <w:r w:rsidRPr="00F46346">
        <w:rPr>
          <w:szCs w:val="17"/>
        </w:rPr>
        <w:br/>
      </w:r>
      <w:proofErr w:type="gramStart"/>
      <w:r w:rsidRPr="00F46346">
        <w:rPr>
          <w:color w:val="000000"/>
          <w:szCs w:val="17"/>
          <w:vertAlign w:val="superscript"/>
        </w:rPr>
        <w:t xml:space="preserve">51 </w:t>
      </w:r>
      <w:r w:rsidRPr="00F46346">
        <w:rPr>
          <w:szCs w:val="17"/>
        </w:rPr>
        <w:t> He</w:t>
      </w:r>
      <w:proofErr w:type="gramEnd"/>
      <w:r w:rsidRPr="00F46346">
        <w:rPr>
          <w:szCs w:val="17"/>
        </w:rPr>
        <w:t xml:space="preserve"> did not say this of his own accord, but being high priest that year he prophesied that Jesus would die for the nation, </w:t>
      </w:r>
      <w:r w:rsidRPr="00F46346">
        <w:rPr>
          <w:szCs w:val="17"/>
        </w:rPr>
        <w:br/>
      </w:r>
      <w:r w:rsidRPr="00F46346">
        <w:rPr>
          <w:color w:val="000000"/>
          <w:szCs w:val="17"/>
          <w:vertAlign w:val="superscript"/>
        </w:rPr>
        <w:t xml:space="preserve">52 </w:t>
      </w:r>
      <w:r w:rsidRPr="00F46346">
        <w:rPr>
          <w:szCs w:val="17"/>
        </w:rPr>
        <w:t xml:space="preserve"> and not for the nation only, but also to gather into one the children of God who are scattered abroad. </w:t>
      </w:r>
      <w:r w:rsidRPr="00F46346">
        <w:rPr>
          <w:szCs w:val="17"/>
        </w:rPr>
        <w:br/>
      </w:r>
      <w:proofErr w:type="gramStart"/>
      <w:r w:rsidRPr="00F46346">
        <w:rPr>
          <w:color w:val="000000"/>
          <w:szCs w:val="17"/>
          <w:vertAlign w:val="superscript"/>
        </w:rPr>
        <w:t xml:space="preserve">53 </w:t>
      </w:r>
      <w:r w:rsidRPr="00F46346">
        <w:rPr>
          <w:szCs w:val="17"/>
        </w:rPr>
        <w:t> So</w:t>
      </w:r>
      <w:proofErr w:type="gramEnd"/>
      <w:r w:rsidRPr="00F46346">
        <w:rPr>
          <w:szCs w:val="17"/>
        </w:rPr>
        <w:t xml:space="preserve"> from that day on they made plans to put him to death.</w:t>
      </w:r>
    </w:p>
    <w:p w14:paraId="258E27FD" w14:textId="77777777" w:rsidR="00F46346" w:rsidRPr="00F46346" w:rsidRDefault="00F46346" w:rsidP="00F46346">
      <w:pPr>
        <w:spacing w:before="100" w:beforeAutospacing="1" w:after="100" w:afterAutospacing="1" w:line="240" w:lineRule="auto"/>
        <w:rPr>
          <w:rFonts w:eastAsia="Times New Roman"/>
          <w:szCs w:val="17"/>
        </w:rPr>
      </w:pPr>
      <w:r w:rsidRPr="00F46346">
        <w:rPr>
          <w:szCs w:val="17"/>
        </w:rPr>
        <w:t>This man, Jesus the Christ is about delivering us from death by giving us life eternal.  What a career!</w:t>
      </w:r>
    </w:p>
    <w:p w14:paraId="59A0DA11" w14:textId="77777777" w:rsidR="00F46346" w:rsidRPr="00F46346" w:rsidRDefault="00F46346" w:rsidP="00F46346">
      <w:pPr>
        <w:spacing w:before="100" w:beforeAutospacing="1" w:after="100" w:afterAutospacing="1" w:line="240" w:lineRule="auto"/>
        <w:rPr>
          <w:rFonts w:eastAsia="Times New Roman"/>
          <w:szCs w:val="17"/>
        </w:rPr>
      </w:pPr>
    </w:p>
    <w:p w14:paraId="0ADAB11F" w14:textId="77777777" w:rsidR="00F46346" w:rsidRPr="00F46346" w:rsidRDefault="00F46346" w:rsidP="00F46346">
      <w:pPr>
        <w:numPr>
          <w:ilvl w:val="0"/>
          <w:numId w:val="25"/>
        </w:numPr>
        <w:spacing w:before="100" w:beforeAutospacing="1" w:after="100" w:afterAutospacing="1" w:line="240" w:lineRule="auto"/>
        <w:rPr>
          <w:rFonts w:eastAsia="Times New Roman"/>
          <w:szCs w:val="17"/>
        </w:rPr>
      </w:pPr>
      <w:r w:rsidRPr="00F46346">
        <w:rPr>
          <w:rFonts w:eastAsia="Times New Roman"/>
          <w:b/>
          <w:szCs w:val="17"/>
        </w:rPr>
        <w:t>His Comprehension.</w:t>
      </w:r>
      <w:r w:rsidRPr="00F46346">
        <w:rPr>
          <w:rFonts w:eastAsia="Times New Roman"/>
          <w:szCs w:val="17"/>
        </w:rPr>
        <w:t xml:space="preserve">  </w:t>
      </w:r>
      <w:r w:rsidRPr="00F46346">
        <w:rPr>
          <w:b/>
          <w:bCs/>
          <w:szCs w:val="17"/>
        </w:rPr>
        <w:t xml:space="preserve">John 7:15 (ESV) </w:t>
      </w:r>
      <w:r w:rsidRPr="00F46346">
        <w:rPr>
          <w:szCs w:val="17"/>
        </w:rPr>
        <w:br/>
      </w:r>
      <w:proofErr w:type="gramStart"/>
      <w:r w:rsidRPr="00F46346">
        <w:rPr>
          <w:color w:val="000000"/>
          <w:szCs w:val="17"/>
          <w:vertAlign w:val="superscript"/>
        </w:rPr>
        <w:t xml:space="preserve">15 </w:t>
      </w:r>
      <w:r w:rsidRPr="00F46346">
        <w:rPr>
          <w:szCs w:val="17"/>
        </w:rPr>
        <w:t> The</w:t>
      </w:r>
      <w:proofErr w:type="gramEnd"/>
      <w:r w:rsidRPr="00F46346">
        <w:rPr>
          <w:szCs w:val="17"/>
        </w:rPr>
        <w:t xml:space="preserve"> Jews therefore marveled, saying, “How is  it that </w:t>
      </w:r>
      <w:r w:rsidRPr="00F46346">
        <w:rPr>
          <w:szCs w:val="17"/>
          <w:highlight w:val="yellow"/>
        </w:rPr>
        <w:t xml:space="preserve"> this man</w:t>
      </w:r>
      <w:r w:rsidRPr="00F46346">
        <w:rPr>
          <w:szCs w:val="17"/>
        </w:rPr>
        <w:t xml:space="preserve"> has learning, when he has never studied?”  The testimony of those who opposed him was, “he never attended any of our nation’s schools.”  Their questions were, “who taught him?” “How is he so superior and distinguished from our best scholars?”</w:t>
      </w:r>
    </w:p>
    <w:p w14:paraId="02C997CE" w14:textId="77777777" w:rsidR="00F46346" w:rsidRPr="00F46346" w:rsidRDefault="00F46346" w:rsidP="00F46346">
      <w:pPr>
        <w:spacing w:before="100" w:beforeAutospacing="1" w:after="100" w:afterAutospacing="1" w:line="240" w:lineRule="auto"/>
        <w:rPr>
          <w:rStyle w:val="jesuswords"/>
          <w:szCs w:val="17"/>
        </w:rPr>
      </w:pPr>
      <w:r w:rsidRPr="00F46346">
        <w:rPr>
          <w:b/>
          <w:bCs/>
          <w:szCs w:val="17"/>
        </w:rPr>
        <w:t xml:space="preserve">John 7:15-17 (ESV) </w:t>
      </w:r>
      <w:r w:rsidRPr="00F46346">
        <w:rPr>
          <w:szCs w:val="17"/>
        </w:rPr>
        <w:br/>
      </w:r>
      <w:proofErr w:type="gramStart"/>
      <w:r w:rsidRPr="00F46346">
        <w:rPr>
          <w:color w:val="000000"/>
          <w:szCs w:val="17"/>
          <w:vertAlign w:val="superscript"/>
        </w:rPr>
        <w:t xml:space="preserve">15 </w:t>
      </w:r>
      <w:r w:rsidRPr="00F46346">
        <w:rPr>
          <w:szCs w:val="17"/>
        </w:rPr>
        <w:t> The</w:t>
      </w:r>
      <w:proofErr w:type="gramEnd"/>
      <w:r w:rsidRPr="00F46346">
        <w:rPr>
          <w:szCs w:val="17"/>
        </w:rPr>
        <w:t xml:space="preserve"> Jews therefore marveled, saying, “How is it that </w:t>
      </w:r>
      <w:r w:rsidRPr="00F46346">
        <w:rPr>
          <w:szCs w:val="17"/>
          <w:highlight w:val="yellow"/>
        </w:rPr>
        <w:t>this man</w:t>
      </w:r>
      <w:r w:rsidRPr="00F46346">
        <w:rPr>
          <w:szCs w:val="17"/>
        </w:rPr>
        <w:t xml:space="preserve"> has learning, when he has never studied?” </w:t>
      </w:r>
      <w:r w:rsidRPr="00F46346">
        <w:rPr>
          <w:szCs w:val="17"/>
        </w:rPr>
        <w:br/>
      </w:r>
      <w:r w:rsidRPr="00F46346">
        <w:rPr>
          <w:color w:val="000000"/>
          <w:szCs w:val="17"/>
          <w:vertAlign w:val="superscript"/>
        </w:rPr>
        <w:t xml:space="preserve">16 </w:t>
      </w:r>
      <w:r w:rsidRPr="00F46346">
        <w:rPr>
          <w:szCs w:val="17"/>
        </w:rPr>
        <w:t xml:space="preserve"> So Jesus answered them, </w:t>
      </w:r>
      <w:r w:rsidRPr="00F46346">
        <w:rPr>
          <w:rStyle w:val="jesuswords"/>
          <w:szCs w:val="17"/>
        </w:rPr>
        <w:t>“My teaching is not mine, but his who sent me.</w:t>
      </w:r>
      <w:r w:rsidRPr="00F46346">
        <w:rPr>
          <w:szCs w:val="17"/>
        </w:rPr>
        <w:t xml:space="preserve"> </w:t>
      </w:r>
      <w:r w:rsidRPr="00F46346">
        <w:rPr>
          <w:szCs w:val="17"/>
        </w:rPr>
        <w:br/>
      </w:r>
      <w:proofErr w:type="gramStart"/>
      <w:r w:rsidRPr="00F46346">
        <w:rPr>
          <w:color w:val="000000"/>
          <w:szCs w:val="17"/>
          <w:vertAlign w:val="superscript"/>
        </w:rPr>
        <w:t xml:space="preserve">17 </w:t>
      </w:r>
      <w:r w:rsidRPr="00F46346">
        <w:rPr>
          <w:szCs w:val="17"/>
        </w:rPr>
        <w:t> </w:t>
      </w:r>
      <w:r w:rsidRPr="00F46346">
        <w:rPr>
          <w:rStyle w:val="jesuswords"/>
          <w:szCs w:val="17"/>
        </w:rPr>
        <w:t>If</w:t>
      </w:r>
      <w:proofErr w:type="gramEnd"/>
      <w:r w:rsidRPr="00F46346">
        <w:rPr>
          <w:rStyle w:val="jesuswords"/>
          <w:szCs w:val="17"/>
        </w:rPr>
        <w:t xml:space="preserve"> anyone’s will is to do God’s will, he will know whether the teaching is from God or whether I am speaking on my own authority.  </w:t>
      </w:r>
    </w:p>
    <w:p w14:paraId="0AD16D64" w14:textId="77777777" w:rsidR="00F46346" w:rsidRPr="00F46346" w:rsidRDefault="00F46346" w:rsidP="00F46346">
      <w:pPr>
        <w:spacing w:before="100" w:beforeAutospacing="1" w:after="100" w:afterAutospacing="1" w:line="240" w:lineRule="auto"/>
        <w:rPr>
          <w:rFonts w:eastAsia="Times New Roman"/>
          <w:szCs w:val="17"/>
        </w:rPr>
      </w:pPr>
      <w:r w:rsidRPr="00F46346">
        <w:rPr>
          <w:rStyle w:val="jesuswords"/>
          <w:szCs w:val="17"/>
        </w:rPr>
        <w:t xml:space="preserve">Verse 17 is a gem. It is saying something that is repeated throughout the bible, </w:t>
      </w:r>
      <w:r w:rsidRPr="00F46346">
        <w:rPr>
          <w:rStyle w:val="jesuswords"/>
          <w:szCs w:val="17"/>
          <w:u w:val="single"/>
        </w:rPr>
        <w:t>you have to believe to know.</w:t>
      </w:r>
    </w:p>
    <w:p w14:paraId="1F5E479C" w14:textId="77777777" w:rsidR="00F46346" w:rsidRPr="00F46346" w:rsidRDefault="00F46346" w:rsidP="00F46346">
      <w:pPr>
        <w:numPr>
          <w:ilvl w:val="0"/>
          <w:numId w:val="25"/>
        </w:numPr>
        <w:spacing w:before="100" w:beforeAutospacing="1" w:after="100" w:afterAutospacing="1" w:line="240" w:lineRule="auto"/>
        <w:rPr>
          <w:rFonts w:eastAsia="Times New Roman"/>
          <w:szCs w:val="17"/>
        </w:rPr>
      </w:pPr>
      <w:r w:rsidRPr="00F46346">
        <w:rPr>
          <w:rFonts w:eastAsia="Times New Roman"/>
          <w:b/>
          <w:szCs w:val="17"/>
        </w:rPr>
        <w:t>His Claims.</w:t>
      </w:r>
      <w:r w:rsidRPr="00F46346">
        <w:rPr>
          <w:rFonts w:eastAsia="Times New Roman"/>
          <w:szCs w:val="17"/>
        </w:rPr>
        <w:t xml:space="preserve">  </w:t>
      </w:r>
      <w:r w:rsidRPr="00F46346">
        <w:rPr>
          <w:b/>
          <w:bCs/>
          <w:szCs w:val="17"/>
        </w:rPr>
        <w:t xml:space="preserve">John 6:52 (ESV) </w:t>
      </w:r>
      <w:r w:rsidRPr="00F46346">
        <w:rPr>
          <w:szCs w:val="17"/>
        </w:rPr>
        <w:br/>
      </w:r>
      <w:proofErr w:type="gramStart"/>
      <w:r w:rsidRPr="00F46346">
        <w:rPr>
          <w:color w:val="000000"/>
          <w:szCs w:val="17"/>
          <w:vertAlign w:val="superscript"/>
        </w:rPr>
        <w:t xml:space="preserve">52 </w:t>
      </w:r>
      <w:r w:rsidRPr="00F46346">
        <w:rPr>
          <w:szCs w:val="17"/>
        </w:rPr>
        <w:t> The</w:t>
      </w:r>
      <w:proofErr w:type="gramEnd"/>
      <w:r w:rsidRPr="00F46346">
        <w:rPr>
          <w:szCs w:val="17"/>
        </w:rPr>
        <w:t xml:space="preserve"> Jews then disputed among themselves, saying, “How can </w:t>
      </w:r>
      <w:r w:rsidRPr="00F46346">
        <w:rPr>
          <w:szCs w:val="17"/>
          <w:highlight w:val="yellow"/>
        </w:rPr>
        <w:t>this man</w:t>
      </w:r>
      <w:r w:rsidRPr="00F46346">
        <w:rPr>
          <w:szCs w:val="17"/>
        </w:rPr>
        <w:t xml:space="preserve"> give us his flesh to eat?”</w:t>
      </w:r>
    </w:p>
    <w:p w14:paraId="7EEDF191" w14:textId="77777777" w:rsidR="00F46346" w:rsidRPr="00F46346" w:rsidRDefault="00F46346" w:rsidP="00F46346">
      <w:pPr>
        <w:spacing w:before="100" w:beforeAutospacing="1" w:after="100" w:afterAutospacing="1" w:line="240" w:lineRule="auto"/>
        <w:ind w:left="720"/>
        <w:rPr>
          <w:rFonts w:eastAsia="Times New Roman"/>
          <w:szCs w:val="17"/>
        </w:rPr>
      </w:pPr>
      <w:r w:rsidRPr="00F46346">
        <w:rPr>
          <w:szCs w:val="17"/>
        </w:rPr>
        <w:t xml:space="preserve">  What is he claiming?  He is claiming that he is the bread of life. </w:t>
      </w:r>
      <w:proofErr w:type="gramStart"/>
      <w:r w:rsidRPr="00F46346">
        <w:rPr>
          <w:b/>
          <w:bCs/>
          <w:szCs w:val="17"/>
        </w:rPr>
        <w:t>John 6:48.</w:t>
      </w:r>
      <w:proofErr w:type="gramEnd"/>
    </w:p>
    <w:p w14:paraId="09594AB1" w14:textId="77777777" w:rsidR="00F46346" w:rsidRPr="00F46346" w:rsidRDefault="00F46346" w:rsidP="00F46346">
      <w:pPr>
        <w:spacing w:before="100" w:beforeAutospacing="1" w:after="100" w:afterAutospacing="1" w:line="240" w:lineRule="auto"/>
        <w:ind w:left="720"/>
        <w:rPr>
          <w:bCs/>
          <w:szCs w:val="17"/>
        </w:rPr>
      </w:pPr>
      <w:r w:rsidRPr="00F46346">
        <w:rPr>
          <w:b/>
          <w:bCs/>
          <w:szCs w:val="17"/>
        </w:rPr>
        <w:t xml:space="preserve"> </w:t>
      </w:r>
      <w:r w:rsidRPr="00F46346">
        <w:rPr>
          <w:bCs/>
          <w:szCs w:val="17"/>
        </w:rPr>
        <w:t xml:space="preserve">He is claiming that if you eat of him you will not die.  </w:t>
      </w:r>
      <w:proofErr w:type="gramStart"/>
      <w:r w:rsidRPr="00F46346">
        <w:rPr>
          <w:bCs/>
          <w:szCs w:val="17"/>
        </w:rPr>
        <w:t>John 6: 50.</w:t>
      </w:r>
      <w:proofErr w:type="gramEnd"/>
    </w:p>
    <w:p w14:paraId="41931FAC" w14:textId="77777777" w:rsidR="00F46346" w:rsidRPr="00F46346" w:rsidRDefault="00F46346" w:rsidP="00F46346">
      <w:pPr>
        <w:spacing w:before="100" w:beforeAutospacing="1" w:after="100" w:afterAutospacing="1" w:line="240" w:lineRule="auto"/>
        <w:ind w:left="720"/>
        <w:rPr>
          <w:bCs/>
          <w:szCs w:val="17"/>
        </w:rPr>
      </w:pPr>
      <w:r w:rsidRPr="00F46346">
        <w:rPr>
          <w:bCs/>
          <w:szCs w:val="17"/>
        </w:rPr>
        <w:t xml:space="preserve">  Jesus is claiming that through Him humans can live forever. </w:t>
      </w:r>
      <w:proofErr w:type="gramStart"/>
      <w:r w:rsidRPr="00F46346">
        <w:rPr>
          <w:bCs/>
          <w:szCs w:val="17"/>
        </w:rPr>
        <w:t>John 6: 51.</w:t>
      </w:r>
      <w:proofErr w:type="gramEnd"/>
      <w:r w:rsidRPr="00F46346">
        <w:rPr>
          <w:bCs/>
          <w:szCs w:val="17"/>
        </w:rPr>
        <w:t xml:space="preserve">  </w:t>
      </w:r>
    </w:p>
    <w:p w14:paraId="4432EC3D" w14:textId="77777777" w:rsidR="00F46346" w:rsidRPr="00F46346" w:rsidRDefault="00F46346" w:rsidP="00F46346">
      <w:pPr>
        <w:spacing w:before="100" w:beforeAutospacing="1" w:after="100" w:afterAutospacing="1" w:line="240" w:lineRule="auto"/>
        <w:ind w:left="720"/>
        <w:rPr>
          <w:rFonts w:eastAsia="Times New Roman"/>
          <w:szCs w:val="17"/>
        </w:rPr>
      </w:pPr>
      <w:r w:rsidRPr="00F46346">
        <w:rPr>
          <w:bCs/>
          <w:szCs w:val="17"/>
        </w:rPr>
        <w:t xml:space="preserve">He is claiming that the life he will give for the life of the world is his flesh or his life.  </w:t>
      </w:r>
      <w:proofErr w:type="gramStart"/>
      <w:r w:rsidRPr="00F46346">
        <w:rPr>
          <w:bCs/>
          <w:szCs w:val="17"/>
        </w:rPr>
        <w:t>John 6:51.</w:t>
      </w:r>
      <w:proofErr w:type="gramEnd"/>
    </w:p>
    <w:p w14:paraId="70458907" w14:textId="125505A2" w:rsidR="00F46346" w:rsidRPr="00F46346" w:rsidRDefault="00F46346" w:rsidP="00F46346">
      <w:pPr>
        <w:numPr>
          <w:ilvl w:val="0"/>
          <w:numId w:val="25"/>
        </w:numPr>
        <w:spacing w:before="100" w:beforeAutospacing="1" w:after="100" w:afterAutospacing="1" w:line="240" w:lineRule="auto"/>
        <w:rPr>
          <w:rFonts w:eastAsia="Times New Roman"/>
          <w:szCs w:val="17"/>
        </w:rPr>
      </w:pPr>
      <w:r w:rsidRPr="00F46346">
        <w:rPr>
          <w:rFonts w:eastAsia="Times New Roman"/>
          <w:b/>
          <w:szCs w:val="17"/>
        </w:rPr>
        <w:t>His Conquest.</w:t>
      </w:r>
      <w:r w:rsidRPr="00F46346">
        <w:rPr>
          <w:rFonts w:eastAsia="Times New Roman"/>
          <w:szCs w:val="17"/>
        </w:rPr>
        <w:t xml:space="preserve"> </w:t>
      </w:r>
      <w:r w:rsidRPr="00F46346">
        <w:rPr>
          <w:b/>
          <w:bCs/>
          <w:szCs w:val="17"/>
        </w:rPr>
        <w:t xml:space="preserve">Hebrews 10:12 (ESV) </w:t>
      </w:r>
      <w:r w:rsidRPr="00F46346">
        <w:rPr>
          <w:szCs w:val="17"/>
        </w:rPr>
        <w:br/>
      </w:r>
      <w:proofErr w:type="gramStart"/>
      <w:r w:rsidRPr="00F46346">
        <w:rPr>
          <w:color w:val="000000"/>
          <w:szCs w:val="17"/>
          <w:vertAlign w:val="superscript"/>
        </w:rPr>
        <w:t xml:space="preserve">12 </w:t>
      </w:r>
      <w:r w:rsidRPr="00F46346">
        <w:rPr>
          <w:szCs w:val="17"/>
        </w:rPr>
        <w:t> But</w:t>
      </w:r>
      <w:proofErr w:type="gramEnd"/>
      <w:r w:rsidRPr="00F46346">
        <w:rPr>
          <w:szCs w:val="17"/>
        </w:rPr>
        <w:t xml:space="preserve"> when Christ had offered </w:t>
      </w:r>
      <w:r w:rsidRPr="00F46346">
        <w:rPr>
          <w:szCs w:val="17"/>
          <w:u w:val="single"/>
        </w:rPr>
        <w:t>for all time</w:t>
      </w:r>
      <w:r w:rsidRPr="00F46346">
        <w:rPr>
          <w:szCs w:val="17"/>
        </w:rPr>
        <w:t xml:space="preserve"> a </w:t>
      </w:r>
      <w:r w:rsidRPr="00F46346">
        <w:rPr>
          <w:szCs w:val="17"/>
          <w:u w:val="single"/>
        </w:rPr>
        <w:t>single sacrifice for sins,</w:t>
      </w:r>
      <w:r w:rsidRPr="00F46346">
        <w:rPr>
          <w:szCs w:val="17"/>
        </w:rPr>
        <w:t xml:space="preserve"> he sat down at the right hand of God,  </w:t>
      </w:r>
      <w:r w:rsidRPr="00F46346">
        <w:rPr>
          <w:rFonts w:eastAsia="Times New Roman"/>
          <w:b/>
          <w:bCs/>
          <w:szCs w:val="17"/>
        </w:rPr>
        <w:t xml:space="preserve">Hebrews 10:13-18 (ESV) </w:t>
      </w:r>
      <w:r w:rsidRPr="00F46346">
        <w:rPr>
          <w:rFonts w:eastAsia="Times New Roman"/>
          <w:szCs w:val="17"/>
        </w:rPr>
        <w:br/>
      </w:r>
      <w:r w:rsidRPr="00F46346">
        <w:rPr>
          <w:rFonts w:eastAsia="Times New Roman"/>
          <w:color w:val="000000"/>
          <w:szCs w:val="17"/>
          <w:vertAlign w:val="superscript"/>
        </w:rPr>
        <w:t xml:space="preserve">13 </w:t>
      </w:r>
      <w:r w:rsidRPr="00F46346">
        <w:rPr>
          <w:rFonts w:eastAsia="Times New Roman"/>
          <w:szCs w:val="17"/>
        </w:rPr>
        <w:t xml:space="preserve"> waiting from that time until his enemies should be made a footstool for his feet. </w:t>
      </w:r>
      <w:r w:rsidRPr="00F46346">
        <w:rPr>
          <w:rFonts w:eastAsia="Times New Roman"/>
          <w:szCs w:val="17"/>
        </w:rPr>
        <w:br/>
      </w:r>
      <w:proofErr w:type="gramStart"/>
      <w:r w:rsidRPr="00F46346">
        <w:rPr>
          <w:rFonts w:eastAsia="Times New Roman"/>
          <w:color w:val="000000"/>
          <w:szCs w:val="17"/>
          <w:vertAlign w:val="superscript"/>
        </w:rPr>
        <w:t xml:space="preserve">14 </w:t>
      </w:r>
      <w:r w:rsidRPr="00F46346">
        <w:rPr>
          <w:rFonts w:eastAsia="Times New Roman"/>
          <w:szCs w:val="17"/>
        </w:rPr>
        <w:t> For</w:t>
      </w:r>
      <w:proofErr w:type="gramEnd"/>
      <w:r w:rsidRPr="00F46346">
        <w:rPr>
          <w:rFonts w:eastAsia="Times New Roman"/>
          <w:szCs w:val="17"/>
        </w:rPr>
        <w:t xml:space="preserve"> by </w:t>
      </w:r>
      <w:r w:rsidRPr="00F46346">
        <w:rPr>
          <w:rFonts w:eastAsia="Times New Roman"/>
          <w:szCs w:val="17"/>
          <w:u w:val="single"/>
        </w:rPr>
        <w:t>a single offering</w:t>
      </w:r>
      <w:r w:rsidRPr="00F46346">
        <w:rPr>
          <w:rFonts w:eastAsia="Times New Roman"/>
          <w:szCs w:val="17"/>
        </w:rPr>
        <w:t xml:space="preserve"> he has </w:t>
      </w:r>
      <w:r w:rsidRPr="00F46346">
        <w:rPr>
          <w:rFonts w:eastAsia="Times New Roman"/>
          <w:szCs w:val="17"/>
          <w:u w:val="single"/>
        </w:rPr>
        <w:t>perfected for all time</w:t>
      </w:r>
      <w:r w:rsidRPr="00F46346">
        <w:rPr>
          <w:rFonts w:eastAsia="Times New Roman"/>
          <w:szCs w:val="17"/>
        </w:rPr>
        <w:t xml:space="preserve"> those who are being sanctified. </w:t>
      </w:r>
      <w:r w:rsidRPr="00F46346">
        <w:rPr>
          <w:rFonts w:eastAsia="Times New Roman"/>
          <w:szCs w:val="17"/>
        </w:rPr>
        <w:br/>
      </w:r>
      <w:proofErr w:type="gramStart"/>
      <w:r w:rsidRPr="00F46346">
        <w:rPr>
          <w:rFonts w:eastAsia="Times New Roman"/>
          <w:color w:val="000000"/>
          <w:szCs w:val="17"/>
          <w:vertAlign w:val="superscript"/>
        </w:rPr>
        <w:t xml:space="preserve">15 </w:t>
      </w:r>
      <w:r w:rsidRPr="00F46346">
        <w:rPr>
          <w:rFonts w:eastAsia="Times New Roman"/>
          <w:szCs w:val="17"/>
        </w:rPr>
        <w:t> And</w:t>
      </w:r>
      <w:proofErr w:type="gramEnd"/>
      <w:r w:rsidRPr="00F46346">
        <w:rPr>
          <w:rFonts w:eastAsia="Times New Roman"/>
          <w:szCs w:val="17"/>
        </w:rPr>
        <w:t xml:space="preserve"> the Holy Spirit also bears witness to us; for after saying, </w:t>
      </w:r>
      <w:r w:rsidRPr="00F46346">
        <w:rPr>
          <w:rFonts w:eastAsia="Times New Roman"/>
          <w:szCs w:val="17"/>
        </w:rPr>
        <w:br/>
      </w:r>
      <w:r w:rsidRPr="00F46346">
        <w:rPr>
          <w:rFonts w:eastAsia="Times New Roman"/>
          <w:color w:val="000000"/>
          <w:szCs w:val="17"/>
          <w:vertAlign w:val="superscript"/>
        </w:rPr>
        <w:t xml:space="preserve">16 </w:t>
      </w:r>
      <w:r w:rsidRPr="00F46346">
        <w:rPr>
          <w:rFonts w:eastAsia="Times New Roman"/>
          <w:szCs w:val="17"/>
        </w:rPr>
        <w:t xml:space="preserve"> “This is the covenant that I will make with them after those days, declares the Lord: I will put my laws on their hearts, and write them on their minds,” </w:t>
      </w:r>
      <w:r w:rsidRPr="00F46346">
        <w:rPr>
          <w:rFonts w:eastAsia="Times New Roman"/>
          <w:szCs w:val="17"/>
        </w:rPr>
        <w:br/>
      </w:r>
      <w:r w:rsidRPr="00F46346">
        <w:rPr>
          <w:rFonts w:eastAsia="Times New Roman"/>
          <w:color w:val="000000"/>
          <w:szCs w:val="17"/>
          <w:vertAlign w:val="superscript"/>
        </w:rPr>
        <w:t xml:space="preserve">17 </w:t>
      </w:r>
      <w:r w:rsidRPr="00F46346">
        <w:rPr>
          <w:rFonts w:eastAsia="Times New Roman"/>
          <w:szCs w:val="17"/>
        </w:rPr>
        <w:t xml:space="preserve"> then he adds, “I will remember their sins and their lawless deeds no more.” </w:t>
      </w:r>
      <w:r w:rsidRPr="00F46346">
        <w:rPr>
          <w:rFonts w:eastAsia="Times New Roman"/>
          <w:szCs w:val="17"/>
        </w:rPr>
        <w:br/>
      </w:r>
      <w:r w:rsidRPr="00F46346">
        <w:rPr>
          <w:rFonts w:eastAsia="Times New Roman"/>
          <w:color w:val="000000"/>
          <w:szCs w:val="17"/>
          <w:vertAlign w:val="superscript"/>
        </w:rPr>
        <w:t xml:space="preserve">18 </w:t>
      </w:r>
      <w:r w:rsidRPr="00F46346">
        <w:rPr>
          <w:rFonts w:eastAsia="Times New Roman"/>
          <w:szCs w:val="17"/>
        </w:rPr>
        <w:t> </w:t>
      </w:r>
      <w:r w:rsidRPr="00F46346">
        <w:rPr>
          <w:rFonts w:eastAsia="Times New Roman"/>
          <w:szCs w:val="17"/>
          <w:u w:val="single"/>
        </w:rPr>
        <w:t>Where there is forgiveness of these, there is no longer any offering for sin.</w:t>
      </w:r>
      <w:r w:rsidRPr="00F46346">
        <w:rPr>
          <w:rFonts w:eastAsia="Times New Roman"/>
          <w:szCs w:val="17"/>
        </w:rPr>
        <w:t xml:space="preserve"> </w:t>
      </w:r>
    </w:p>
    <w:p w14:paraId="37FA6772" w14:textId="216A4AC5"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“This man” is Christ Jesus and Him Crucified.</w:t>
      </w:r>
    </w:p>
    <w:p w14:paraId="1C5F5696"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The Apostles Creed</w:t>
      </w:r>
    </w:p>
    <w:p w14:paraId="108967A0"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 I believe in God the Father, Almighty, Maker of heaven and earth:</w:t>
      </w:r>
    </w:p>
    <w:p w14:paraId="02592245"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2. And in Jesus Christ, his only begotten Son, our Lord:</w:t>
      </w:r>
    </w:p>
    <w:p w14:paraId="30846CEF"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 xml:space="preserve">3. Who was conceived by the Holy Ghost, born of the Virgin </w:t>
      </w:r>
      <w:proofErr w:type="gramStart"/>
      <w:r w:rsidRPr="00F46346">
        <w:rPr>
          <w:rFonts w:eastAsia="Times New Roman"/>
          <w:color w:val="000000"/>
          <w:szCs w:val="17"/>
        </w:rPr>
        <w:t>Mary:</w:t>
      </w:r>
      <w:proofErr w:type="gramEnd"/>
    </w:p>
    <w:p w14:paraId="6353EBAF"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4. Suffered under Pontius Pilate</w:t>
      </w:r>
      <w:proofErr w:type="gramStart"/>
      <w:r w:rsidRPr="00F46346">
        <w:rPr>
          <w:rFonts w:eastAsia="Times New Roman"/>
          <w:color w:val="000000"/>
          <w:szCs w:val="17"/>
        </w:rPr>
        <w:t>;</w:t>
      </w:r>
      <w:proofErr w:type="gramEnd"/>
      <w:r w:rsidRPr="00F46346">
        <w:rPr>
          <w:rFonts w:eastAsia="Times New Roman"/>
          <w:color w:val="000000"/>
          <w:szCs w:val="17"/>
        </w:rPr>
        <w:t xml:space="preserve"> was crucified, dead and buried: He descended into hell:</w:t>
      </w:r>
    </w:p>
    <w:p w14:paraId="258587C5"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5. The third day he rose again from the dead:</w:t>
      </w:r>
    </w:p>
    <w:p w14:paraId="0EB65953"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6. He ascended into heaven, and sits at the right hand of God the Father Almighty:</w:t>
      </w:r>
    </w:p>
    <w:p w14:paraId="048D86F1"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7. From thence he shall come to judge the quick and the dead:</w:t>
      </w:r>
    </w:p>
    <w:p w14:paraId="447E9175"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8. I believe in the Holy Ghost:</w:t>
      </w:r>
    </w:p>
    <w:p w14:paraId="469F2167"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 xml:space="preserve">9. I believe in the holy </w:t>
      </w:r>
      <w:proofErr w:type="gramStart"/>
      <w:r w:rsidRPr="00F46346">
        <w:rPr>
          <w:rFonts w:eastAsia="Times New Roman"/>
          <w:color w:val="000000"/>
          <w:szCs w:val="17"/>
        </w:rPr>
        <w:t>catholic church</w:t>
      </w:r>
      <w:proofErr w:type="gramEnd"/>
      <w:r w:rsidRPr="00F46346">
        <w:rPr>
          <w:rFonts w:eastAsia="Times New Roman"/>
          <w:color w:val="000000"/>
          <w:szCs w:val="17"/>
        </w:rPr>
        <w:t>: the communion of saints:</w:t>
      </w:r>
    </w:p>
    <w:p w14:paraId="61D13579"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10. The forgiveness of sins:</w:t>
      </w:r>
    </w:p>
    <w:p w14:paraId="31FD409E" w14:textId="77777777"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1l. The resurrection of the body:</w:t>
      </w:r>
    </w:p>
    <w:p w14:paraId="5BC6FD78" w14:textId="62C5D212" w:rsidR="00F46346" w:rsidRPr="00F46346" w:rsidRDefault="00F46346" w:rsidP="00F46346">
      <w:pPr>
        <w:spacing w:before="100" w:beforeAutospacing="1" w:after="100" w:afterAutospacing="1" w:line="240" w:lineRule="auto"/>
        <w:rPr>
          <w:rFonts w:eastAsia="Times New Roman"/>
          <w:color w:val="000000"/>
          <w:szCs w:val="17"/>
        </w:rPr>
      </w:pPr>
      <w:r w:rsidRPr="00F46346">
        <w:rPr>
          <w:rFonts w:eastAsia="Times New Roman"/>
          <w:color w:val="000000"/>
          <w:szCs w:val="17"/>
        </w:rPr>
        <w:t>12. And the life everlasting. Amen.</w:t>
      </w:r>
    </w:p>
    <w:p w14:paraId="7BF6C5EC"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 xml:space="preserve"> Christianity is Christ!</w:t>
      </w:r>
    </w:p>
    <w:p w14:paraId="4513ED10"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For my entire service to Lord in this church, I have sought to present to you this man, Christ Jesus and Him crucified.</w:t>
      </w:r>
    </w:p>
    <w:p w14:paraId="79A76965" w14:textId="06AB6FFE"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Amen.</w:t>
      </w:r>
      <w:bookmarkStart w:id="0" w:name="_GoBack"/>
      <w:bookmarkEnd w:id="0"/>
    </w:p>
    <w:p w14:paraId="26832E6C" w14:textId="77777777" w:rsidR="00F46346" w:rsidRPr="00F46346" w:rsidRDefault="00F46346" w:rsidP="00F46346">
      <w:pPr>
        <w:spacing w:before="100" w:beforeAutospacing="1" w:after="100" w:afterAutospacing="1" w:line="240" w:lineRule="auto"/>
        <w:rPr>
          <w:rFonts w:eastAsia="Times New Roman"/>
          <w:szCs w:val="17"/>
        </w:rPr>
      </w:pPr>
      <w:r w:rsidRPr="00F46346">
        <w:rPr>
          <w:rFonts w:eastAsia="Times New Roman"/>
          <w:szCs w:val="17"/>
        </w:rPr>
        <w:t>Discussion Questions</w:t>
      </w:r>
    </w:p>
    <w:p w14:paraId="119899EA" w14:textId="77777777" w:rsidR="00F46346" w:rsidRPr="00F46346" w:rsidRDefault="00F46346" w:rsidP="00F46346">
      <w:pPr>
        <w:pStyle w:val="ListParagraph"/>
        <w:numPr>
          <w:ilvl w:val="0"/>
          <w:numId w:val="26"/>
        </w:numPr>
        <w:spacing w:after="160" w:line="259" w:lineRule="auto"/>
        <w:rPr>
          <w:szCs w:val="17"/>
        </w:rPr>
      </w:pPr>
      <w:r w:rsidRPr="00F46346">
        <w:rPr>
          <w:szCs w:val="17"/>
        </w:rPr>
        <w:t>To what extent has your conversation become more Christ like since your conversion?</w:t>
      </w:r>
    </w:p>
    <w:p w14:paraId="26554DB9" w14:textId="77777777" w:rsidR="00F46346" w:rsidRPr="00F46346" w:rsidRDefault="00F46346" w:rsidP="00F46346">
      <w:pPr>
        <w:pStyle w:val="ListParagraph"/>
        <w:numPr>
          <w:ilvl w:val="0"/>
          <w:numId w:val="26"/>
        </w:numPr>
        <w:spacing w:after="160" w:line="259" w:lineRule="auto"/>
        <w:rPr>
          <w:szCs w:val="17"/>
        </w:rPr>
      </w:pPr>
      <w:r w:rsidRPr="00F46346">
        <w:rPr>
          <w:szCs w:val="17"/>
        </w:rPr>
        <w:t>Is there anything we can do to become more attractive to “sinners,” to the extent that they do not avoid or company, but rather seek us out?</w:t>
      </w:r>
    </w:p>
    <w:p w14:paraId="31937006" w14:textId="77777777" w:rsidR="00F46346" w:rsidRPr="00F46346" w:rsidRDefault="00F46346" w:rsidP="00F46346">
      <w:pPr>
        <w:pStyle w:val="ListParagraph"/>
        <w:numPr>
          <w:ilvl w:val="0"/>
          <w:numId w:val="26"/>
        </w:numPr>
        <w:spacing w:after="160" w:line="259" w:lineRule="auto"/>
        <w:rPr>
          <w:szCs w:val="17"/>
        </w:rPr>
      </w:pPr>
      <w:r w:rsidRPr="00F46346">
        <w:rPr>
          <w:szCs w:val="17"/>
        </w:rPr>
        <w:t xml:space="preserve">While bleeding and in pain on the cross from the wounds of the rulers and soldiers, Jesus forgave his killers; how willing and quick are you to </w:t>
      </w:r>
      <w:proofErr w:type="gramStart"/>
      <w:r w:rsidRPr="00F46346">
        <w:rPr>
          <w:szCs w:val="17"/>
        </w:rPr>
        <w:t>forgave</w:t>
      </w:r>
      <w:proofErr w:type="gramEnd"/>
      <w:r w:rsidRPr="00F46346">
        <w:rPr>
          <w:szCs w:val="17"/>
        </w:rPr>
        <w:t xml:space="preserve"> those who are wounding, or have wounded you?</w:t>
      </w:r>
    </w:p>
    <w:p w14:paraId="003D6A67" w14:textId="77777777" w:rsidR="00F46346" w:rsidRPr="00F46346" w:rsidRDefault="00F46346" w:rsidP="00F46346">
      <w:pPr>
        <w:pStyle w:val="ListParagraph"/>
        <w:numPr>
          <w:ilvl w:val="0"/>
          <w:numId w:val="26"/>
        </w:numPr>
        <w:spacing w:after="160" w:line="259" w:lineRule="auto"/>
        <w:rPr>
          <w:szCs w:val="17"/>
        </w:rPr>
      </w:pPr>
      <w:r w:rsidRPr="00F46346">
        <w:rPr>
          <w:szCs w:val="17"/>
        </w:rPr>
        <w:t>Even Jesus’ enemies confessed privately, that His conduct complimented His teaching, how Christ like is your conduct to daily provocations?</w:t>
      </w:r>
    </w:p>
    <w:p w14:paraId="4F27AB30" w14:textId="77777777" w:rsidR="00F46346" w:rsidRPr="00F46346" w:rsidRDefault="00F46346" w:rsidP="00F46346">
      <w:pPr>
        <w:pStyle w:val="ListParagraph"/>
        <w:numPr>
          <w:ilvl w:val="0"/>
          <w:numId w:val="26"/>
        </w:numPr>
        <w:spacing w:after="160" w:line="259" w:lineRule="auto"/>
        <w:rPr>
          <w:szCs w:val="17"/>
        </w:rPr>
      </w:pPr>
      <w:r w:rsidRPr="00F46346">
        <w:rPr>
          <w:szCs w:val="17"/>
        </w:rPr>
        <w:t>What have you learned, or, are being taught in the school of the Lord in recent times?</w:t>
      </w:r>
    </w:p>
    <w:p w14:paraId="3FDF2C00" w14:textId="77777777" w:rsidR="00F46346" w:rsidRPr="00F46346" w:rsidRDefault="00F46346" w:rsidP="00F46346">
      <w:pPr>
        <w:pStyle w:val="ListParagraph"/>
        <w:numPr>
          <w:ilvl w:val="0"/>
          <w:numId w:val="26"/>
        </w:numPr>
        <w:spacing w:after="160" w:line="259" w:lineRule="auto"/>
        <w:rPr>
          <w:szCs w:val="17"/>
        </w:rPr>
      </w:pPr>
      <w:r w:rsidRPr="00F46346">
        <w:rPr>
          <w:szCs w:val="17"/>
        </w:rPr>
        <w:t>According to John 6: 53, do you have Christ life in you?</w:t>
      </w:r>
    </w:p>
    <w:p w14:paraId="6FA7E2E0" w14:textId="77777777" w:rsidR="00F46346" w:rsidRDefault="00F46346" w:rsidP="00F46346">
      <w:pPr>
        <w:spacing w:before="100" w:beforeAutospacing="1" w:after="100" w:afterAutospacing="1" w:line="240" w:lineRule="auto"/>
        <w:rPr>
          <w:rFonts w:ascii="Times New Roman" w:eastAsia="Times New Roman" w:hAnsi="Times New Roman"/>
          <w:sz w:val="28"/>
          <w:szCs w:val="28"/>
        </w:rPr>
      </w:pPr>
    </w:p>
    <w:p w14:paraId="16B79447" w14:textId="77777777" w:rsidR="00F46346" w:rsidRPr="000B52D3" w:rsidRDefault="00F46346" w:rsidP="00F46346">
      <w:pPr>
        <w:spacing w:before="100" w:beforeAutospacing="1" w:after="100" w:afterAutospacing="1" w:line="240" w:lineRule="auto"/>
        <w:rPr>
          <w:rFonts w:ascii="Times New Roman" w:eastAsia="Times New Roman" w:hAnsi="Times New Roman"/>
          <w:sz w:val="28"/>
          <w:szCs w:val="28"/>
        </w:rPr>
      </w:pPr>
    </w:p>
    <w:p w14:paraId="1BC026A9" w14:textId="77777777" w:rsidR="00F46346" w:rsidRPr="000B52D3" w:rsidRDefault="00F46346" w:rsidP="00F46346">
      <w:pPr>
        <w:spacing w:before="100" w:beforeAutospacing="1" w:after="100" w:afterAutospacing="1" w:line="240" w:lineRule="auto"/>
        <w:rPr>
          <w:rFonts w:ascii="Times New Roman" w:eastAsia="Times New Roman" w:hAnsi="Times New Roman"/>
          <w:sz w:val="28"/>
          <w:szCs w:val="28"/>
        </w:rPr>
      </w:pPr>
    </w:p>
    <w:p w14:paraId="3597E415" w14:textId="77777777" w:rsidR="00F46346" w:rsidRPr="000B52D3" w:rsidRDefault="00F46346" w:rsidP="00F46346">
      <w:pPr>
        <w:rPr>
          <w:sz w:val="28"/>
          <w:szCs w:val="28"/>
        </w:rPr>
      </w:pPr>
      <w:r w:rsidRPr="000B52D3">
        <w:rPr>
          <w:rFonts w:ascii="Times New Roman" w:eastAsia="Times New Roman" w:hAnsi="Times New Roman"/>
          <w:sz w:val="28"/>
          <w:szCs w:val="28"/>
        </w:rPr>
        <w:br/>
      </w:r>
    </w:p>
    <w:p w14:paraId="735E492F" w14:textId="77777777" w:rsidR="00F46346" w:rsidRPr="00D27CBA" w:rsidRDefault="00F46346" w:rsidP="009965A6">
      <w:pPr>
        <w:rPr>
          <w:szCs w:val="17"/>
        </w:rPr>
      </w:pPr>
    </w:p>
    <w:p w14:paraId="6DEEFB72" w14:textId="5FB4206E" w:rsidR="00407927" w:rsidRPr="00D27CBA" w:rsidRDefault="00407927" w:rsidP="00574C8C">
      <w:pPr>
        <w:rPr>
          <w:rFonts w:eastAsiaTheme="minorEastAsia" w:cstheme="minorBidi"/>
          <w:spacing w:val="0"/>
          <w:szCs w:val="17"/>
          <w:lang w:eastAsia="ja-JP"/>
        </w:rPr>
      </w:pPr>
    </w:p>
    <w:sectPr w:rsidR="00407927" w:rsidRPr="00D27CBA"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3">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lvlOverride w:ilvl="0">
      <w:startOverride w:val="1"/>
    </w:lvlOverride>
  </w:num>
  <w:num w:numId="2">
    <w:abstractNumId w:val="16"/>
    <w:lvlOverride w:ilvl="0">
      <w:startOverride w:val="1"/>
    </w:lvlOverride>
  </w:num>
  <w:num w:numId="3">
    <w:abstractNumId w:val="16"/>
    <w:lvlOverride w:ilvl="0">
      <w:startOverride w:val="2"/>
    </w:lvlOverride>
  </w:num>
  <w:num w:numId="4">
    <w:abstractNumId w:val="16"/>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5"/>
    <w:lvlOverride w:ilvl="0">
      <w:startOverride w:val="2"/>
    </w:lvlOverride>
  </w:num>
  <w:num w:numId="13">
    <w:abstractNumId w:val="13"/>
    <w:lvlOverride w:ilvl="0">
      <w:startOverride w:val="2"/>
    </w:lvlOverride>
  </w:num>
  <w:num w:numId="14">
    <w:abstractNumId w:val="12"/>
    <w:lvlOverride w:ilvl="0">
      <w:startOverride w:val="1"/>
    </w:lvlOverride>
  </w:num>
  <w:num w:numId="15">
    <w:abstractNumId w:val="12"/>
    <w:lvlOverride w:ilvl="0">
      <w:startOverride w:val="2"/>
    </w:lvlOverride>
  </w:num>
  <w:num w:numId="16">
    <w:abstractNumId w:val="1"/>
    <w:lvlOverride w:ilvl="0">
      <w:startOverride w:val="3"/>
    </w:lvlOverride>
  </w:num>
  <w:num w:numId="17">
    <w:abstractNumId w:val="14"/>
    <w:lvlOverride w:ilvl="0">
      <w:startOverride w:val="1"/>
    </w:lvlOverride>
  </w:num>
  <w:num w:numId="18">
    <w:abstractNumId w:val="14"/>
    <w:lvlOverride w:ilvl="0">
      <w:startOverride w:val="2"/>
    </w:lvlOverride>
  </w:num>
  <w:num w:numId="19">
    <w:abstractNumId w:val="14"/>
    <w:lvlOverride w:ilvl="0">
      <w:startOverride w:val="3"/>
    </w:lvlOverride>
  </w:num>
  <w:num w:numId="20">
    <w:abstractNumId w:val="14"/>
    <w:lvlOverride w:ilvl="0">
      <w:startOverride w:val="4"/>
    </w:lvlOverride>
  </w:num>
  <w:num w:numId="21">
    <w:abstractNumId w:val="17"/>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D82FF-8DE1-9A4A-90B9-48E52A2EE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1647</Words>
  <Characters>9388</Characters>
  <Application>Microsoft Macintosh Word</Application>
  <DocSecurity>0</DocSecurity>
  <Lines>78</Lines>
  <Paragraphs>22</Paragraphs>
  <ScaleCrop>false</ScaleCrop>
  <Company>Evangelical Free Church</Company>
  <LinksUpToDate>false</LinksUpToDate>
  <CharactersWithSpaces>11013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2014-07-30T00:44:00Z</dcterms:created>
  <dcterms:modified xsi:type="dcterms:W3CDTF">2014-07-30T00:48:00Z</dcterms:modified>
</cp:coreProperties>
</file>