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7D1783" w:rsidRDefault="000D57A3" w:rsidP="00B0442C">
      <w:pPr>
        <w:spacing w:after="0"/>
        <w:jc w:val="center"/>
        <w:rPr>
          <w:b/>
          <w:szCs w:val="17"/>
        </w:rPr>
      </w:pPr>
      <w:r w:rsidRPr="007D1783">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CDE7785" w14:textId="74525404" w:rsidR="009965A6" w:rsidRPr="007D1783" w:rsidRDefault="007D1783" w:rsidP="00710935">
      <w:pPr>
        <w:spacing w:after="0"/>
        <w:jc w:val="center"/>
        <w:rPr>
          <w:rFonts w:ascii="Lucida Sans" w:hAnsi="Lucida Sans" w:cs="Helvetica Neue"/>
          <w:b/>
          <w:sz w:val="20"/>
          <w:szCs w:val="20"/>
        </w:rPr>
      </w:pPr>
      <w:r w:rsidRPr="007D1783">
        <w:rPr>
          <w:rFonts w:ascii="Lucida Sans" w:hAnsi="Lucida Sans"/>
          <w:b/>
          <w:sz w:val="20"/>
          <w:szCs w:val="20"/>
        </w:rPr>
        <w:t xml:space="preserve">Why Did Jesus Call Fishermen to be His </w:t>
      </w:r>
      <w:proofErr w:type="gramStart"/>
      <w:r w:rsidRPr="007D1783">
        <w:rPr>
          <w:rFonts w:ascii="Lucida Sans" w:hAnsi="Lucida Sans"/>
          <w:b/>
          <w:sz w:val="20"/>
          <w:szCs w:val="20"/>
        </w:rPr>
        <w:t>Disciples</w:t>
      </w:r>
      <w:proofErr w:type="gramEnd"/>
    </w:p>
    <w:p w14:paraId="3FE22154" w14:textId="48F34E03" w:rsidR="00AB2488" w:rsidRPr="007D1783" w:rsidRDefault="007D1783" w:rsidP="00710935">
      <w:pPr>
        <w:spacing w:after="0"/>
        <w:jc w:val="center"/>
        <w:rPr>
          <w:rFonts w:cs="Helvetica Neue"/>
          <w:b/>
          <w:szCs w:val="17"/>
        </w:rPr>
      </w:pPr>
      <w:r w:rsidRPr="007D1783">
        <w:rPr>
          <w:rFonts w:cs="Helvetica Neue"/>
          <w:b/>
          <w:szCs w:val="17"/>
        </w:rPr>
        <w:t>June 1</w:t>
      </w:r>
      <w:r w:rsidR="00AB2488" w:rsidRPr="007D1783">
        <w:rPr>
          <w:rFonts w:cs="Helvetica Neue"/>
          <w:b/>
          <w:szCs w:val="17"/>
        </w:rPr>
        <w:t>, 2014</w:t>
      </w:r>
    </w:p>
    <w:p w14:paraId="5875B1B3" w14:textId="3036A919" w:rsidR="00536BAC" w:rsidRPr="007D1783" w:rsidRDefault="00536BAC" w:rsidP="00536BAC">
      <w:pPr>
        <w:rPr>
          <w:b/>
          <w:szCs w:val="17"/>
        </w:rPr>
      </w:pPr>
    </w:p>
    <w:p w14:paraId="4C0EA493" w14:textId="17C82E07" w:rsidR="00AB2488" w:rsidRPr="007D1783" w:rsidRDefault="000249A4" w:rsidP="009965A6">
      <w:pPr>
        <w:rPr>
          <w:szCs w:val="17"/>
        </w:rPr>
      </w:pPr>
      <w:r w:rsidRPr="007D1783">
        <w:rPr>
          <w:szCs w:val="17"/>
        </w:rPr>
        <w:t>Caesar Paul, Pastor of Adult Ministries</w:t>
      </w:r>
    </w:p>
    <w:p w14:paraId="65ECA412" w14:textId="44E73EA2" w:rsidR="007D1783" w:rsidRPr="007D1783" w:rsidRDefault="007D1783" w:rsidP="007D1783">
      <w:pPr>
        <w:rPr>
          <w:rFonts w:eastAsia="Times New Roman"/>
          <w:szCs w:val="17"/>
        </w:rPr>
      </w:pPr>
      <w:r w:rsidRPr="007D1783">
        <w:rPr>
          <w:rFonts w:eastAsia="Times New Roman"/>
          <w:b/>
          <w:szCs w:val="17"/>
        </w:rPr>
        <w:t>Sermon Text: Mark 1: 14 – 20,</w:t>
      </w:r>
      <w:r w:rsidRPr="007D1783">
        <w:rPr>
          <w:rFonts w:eastAsia="Times New Roman"/>
          <w:szCs w:val="17"/>
        </w:rPr>
        <w:t xml:space="preserve"> </w:t>
      </w:r>
      <w:r w:rsidRPr="007D1783">
        <w:rPr>
          <w:rFonts w:eastAsia="Times New Roman"/>
          <w:b/>
          <w:bCs/>
          <w:szCs w:val="17"/>
        </w:rPr>
        <w:t xml:space="preserve">Mark 1:14-20 (ESV) </w:t>
      </w:r>
      <w:r w:rsidRPr="007D1783">
        <w:rPr>
          <w:rFonts w:eastAsia="Times New Roman"/>
          <w:szCs w:val="17"/>
        </w:rPr>
        <w:br/>
      </w:r>
      <w:proofErr w:type="gramStart"/>
      <w:r w:rsidRPr="007D1783">
        <w:rPr>
          <w:rFonts w:eastAsia="Times New Roman"/>
          <w:color w:val="000000"/>
          <w:szCs w:val="17"/>
          <w:vertAlign w:val="superscript"/>
        </w:rPr>
        <w:t xml:space="preserve">14 </w:t>
      </w:r>
      <w:r w:rsidRPr="007D1783">
        <w:rPr>
          <w:rFonts w:eastAsia="Times New Roman"/>
          <w:szCs w:val="17"/>
        </w:rPr>
        <w:t> Now</w:t>
      </w:r>
      <w:proofErr w:type="gramEnd"/>
      <w:r w:rsidRPr="007D1783">
        <w:rPr>
          <w:rFonts w:eastAsia="Times New Roman"/>
          <w:szCs w:val="17"/>
        </w:rPr>
        <w:t xml:space="preserve"> after John was arrested, Jesus came into Galilee, proclaiming the gospel of God, </w:t>
      </w:r>
      <w:r w:rsidRPr="007D1783">
        <w:rPr>
          <w:rFonts w:eastAsia="Times New Roman"/>
          <w:szCs w:val="17"/>
        </w:rPr>
        <w:br/>
      </w:r>
      <w:r w:rsidRPr="007D1783">
        <w:rPr>
          <w:rFonts w:eastAsia="Times New Roman"/>
          <w:color w:val="000000"/>
          <w:szCs w:val="17"/>
          <w:vertAlign w:val="superscript"/>
        </w:rPr>
        <w:t xml:space="preserve">15 </w:t>
      </w:r>
      <w:r w:rsidRPr="007D1783">
        <w:rPr>
          <w:rFonts w:eastAsia="Times New Roman"/>
          <w:szCs w:val="17"/>
        </w:rPr>
        <w:t xml:space="preserve"> and saying, “The time is fulfilled, and the kingdom of God is at hand; repent and believe in the gospel.” </w:t>
      </w:r>
      <w:r w:rsidRPr="007D1783">
        <w:rPr>
          <w:rFonts w:eastAsia="Times New Roman"/>
          <w:szCs w:val="17"/>
        </w:rPr>
        <w:br/>
      </w:r>
      <w:r w:rsidRPr="007D1783">
        <w:rPr>
          <w:rFonts w:eastAsia="Times New Roman"/>
          <w:color w:val="000000"/>
          <w:szCs w:val="17"/>
          <w:vertAlign w:val="superscript"/>
        </w:rPr>
        <w:t xml:space="preserve">16 </w:t>
      </w:r>
      <w:r w:rsidRPr="007D1783">
        <w:rPr>
          <w:rFonts w:eastAsia="Times New Roman"/>
          <w:szCs w:val="17"/>
        </w:rPr>
        <w:t xml:space="preserve"> Passing alongside the Sea of Galilee, he saw Simon and Andrew the brother of Simon casting a net into the sea, for they were fishermen. </w:t>
      </w:r>
      <w:r w:rsidRPr="007D1783">
        <w:rPr>
          <w:rFonts w:eastAsia="Times New Roman"/>
          <w:szCs w:val="17"/>
        </w:rPr>
        <w:br/>
      </w:r>
      <w:proofErr w:type="gramStart"/>
      <w:r w:rsidRPr="007D1783">
        <w:rPr>
          <w:rFonts w:eastAsia="Times New Roman"/>
          <w:color w:val="000000"/>
          <w:szCs w:val="17"/>
          <w:vertAlign w:val="superscript"/>
        </w:rPr>
        <w:t xml:space="preserve">17 </w:t>
      </w:r>
      <w:r w:rsidRPr="007D1783">
        <w:rPr>
          <w:rFonts w:eastAsia="Times New Roman"/>
          <w:szCs w:val="17"/>
        </w:rPr>
        <w:t> And</w:t>
      </w:r>
      <w:proofErr w:type="gramEnd"/>
      <w:r w:rsidRPr="007D1783">
        <w:rPr>
          <w:rFonts w:eastAsia="Times New Roman"/>
          <w:szCs w:val="17"/>
        </w:rPr>
        <w:t xml:space="preserve"> Jesus said to them, “Follow me, and I will make you become fishers of men.” </w:t>
      </w:r>
      <w:r w:rsidRPr="007D1783">
        <w:rPr>
          <w:rFonts w:eastAsia="Times New Roman"/>
          <w:szCs w:val="17"/>
        </w:rPr>
        <w:br/>
      </w:r>
      <w:r w:rsidRPr="007D1783">
        <w:rPr>
          <w:rFonts w:eastAsia="Times New Roman"/>
          <w:color w:val="000000"/>
          <w:szCs w:val="17"/>
          <w:vertAlign w:val="superscript"/>
        </w:rPr>
        <w:t xml:space="preserve">18 </w:t>
      </w:r>
      <w:r w:rsidRPr="007D1783">
        <w:rPr>
          <w:rFonts w:eastAsia="Times New Roman"/>
          <w:szCs w:val="17"/>
        </w:rPr>
        <w:t xml:space="preserve"> And immediately they left their nets and followed him. </w:t>
      </w:r>
      <w:r w:rsidRPr="007D1783">
        <w:rPr>
          <w:rFonts w:eastAsia="Times New Roman"/>
          <w:szCs w:val="17"/>
        </w:rPr>
        <w:br/>
      </w:r>
      <w:proofErr w:type="gramStart"/>
      <w:r w:rsidRPr="007D1783">
        <w:rPr>
          <w:rFonts w:eastAsia="Times New Roman"/>
          <w:color w:val="000000"/>
          <w:szCs w:val="17"/>
          <w:vertAlign w:val="superscript"/>
        </w:rPr>
        <w:t xml:space="preserve">19 </w:t>
      </w:r>
      <w:r w:rsidRPr="007D1783">
        <w:rPr>
          <w:rFonts w:eastAsia="Times New Roman"/>
          <w:szCs w:val="17"/>
        </w:rPr>
        <w:t> And</w:t>
      </w:r>
      <w:proofErr w:type="gramEnd"/>
      <w:r w:rsidRPr="007D1783">
        <w:rPr>
          <w:rFonts w:eastAsia="Times New Roman"/>
          <w:szCs w:val="17"/>
        </w:rPr>
        <w:t xml:space="preserve"> going on a little farther, he saw James the son of Zebedee and John his brother, who were in their boat mending the nets. </w:t>
      </w:r>
      <w:r w:rsidRPr="007D1783">
        <w:rPr>
          <w:rFonts w:eastAsia="Times New Roman"/>
          <w:szCs w:val="17"/>
        </w:rPr>
        <w:br/>
      </w:r>
      <w:proofErr w:type="gramStart"/>
      <w:r w:rsidRPr="007D1783">
        <w:rPr>
          <w:rFonts w:eastAsia="Times New Roman"/>
          <w:color w:val="000000"/>
          <w:szCs w:val="17"/>
          <w:vertAlign w:val="superscript"/>
        </w:rPr>
        <w:t xml:space="preserve">20 </w:t>
      </w:r>
      <w:r w:rsidRPr="007D1783">
        <w:rPr>
          <w:rFonts w:eastAsia="Times New Roman"/>
          <w:szCs w:val="17"/>
        </w:rPr>
        <w:t> And</w:t>
      </w:r>
      <w:proofErr w:type="gramEnd"/>
      <w:r w:rsidRPr="007D1783">
        <w:rPr>
          <w:rFonts w:eastAsia="Times New Roman"/>
          <w:szCs w:val="17"/>
        </w:rPr>
        <w:t xml:space="preserve"> immediately he called them, and they left their father Zebedee in the boat with the hired servants and followed him. </w:t>
      </w:r>
    </w:p>
    <w:p w14:paraId="425F2912" w14:textId="77777777" w:rsidR="007D1783" w:rsidRPr="007D1783" w:rsidRDefault="007D1783" w:rsidP="007D1783">
      <w:pPr>
        <w:spacing w:before="240" w:after="0" w:line="240" w:lineRule="auto"/>
        <w:rPr>
          <w:rFonts w:eastAsia="Times New Roman"/>
          <w:b/>
          <w:szCs w:val="17"/>
        </w:rPr>
      </w:pPr>
      <w:r w:rsidRPr="007D1783">
        <w:rPr>
          <w:rFonts w:eastAsia="Times New Roman"/>
          <w:b/>
          <w:szCs w:val="17"/>
        </w:rPr>
        <w:t>Sermon Title: Why Did Jesus Call Fishermen to Be His Disciples?</w:t>
      </w:r>
    </w:p>
    <w:p w14:paraId="57B76BE8" w14:textId="77777777" w:rsidR="007D1783" w:rsidRPr="007D1783" w:rsidRDefault="007D1783" w:rsidP="007D1783">
      <w:pPr>
        <w:numPr>
          <w:ilvl w:val="0"/>
          <w:numId w:val="1"/>
        </w:numPr>
        <w:spacing w:before="288" w:after="100" w:afterAutospacing="1" w:line="240" w:lineRule="auto"/>
        <w:ind w:left="1080"/>
        <w:rPr>
          <w:rFonts w:eastAsia="Times New Roman"/>
          <w:szCs w:val="17"/>
        </w:rPr>
      </w:pPr>
      <w:r w:rsidRPr="007D1783">
        <w:rPr>
          <w:rFonts w:eastAsia="Times New Roman"/>
          <w:b/>
          <w:bCs/>
          <w:szCs w:val="17"/>
        </w:rPr>
        <w:t>Jesus Acted Contrary to Human Expectations</w:t>
      </w:r>
      <w:r w:rsidRPr="007D1783">
        <w:rPr>
          <w:rFonts w:eastAsia="Times New Roman"/>
          <w:szCs w:val="17"/>
        </w:rPr>
        <w:t xml:space="preserve"> </w:t>
      </w:r>
    </w:p>
    <w:p w14:paraId="32B3915A" w14:textId="77777777" w:rsidR="007D1783" w:rsidRPr="007D1783" w:rsidRDefault="007D1783" w:rsidP="007D1783">
      <w:pPr>
        <w:pStyle w:val="ListParagraph"/>
        <w:numPr>
          <w:ilvl w:val="1"/>
          <w:numId w:val="1"/>
        </w:numPr>
        <w:spacing w:before="60" w:after="100" w:afterAutospacing="1" w:line="240" w:lineRule="auto"/>
        <w:rPr>
          <w:rFonts w:eastAsia="Times New Roman"/>
          <w:szCs w:val="17"/>
        </w:rPr>
      </w:pPr>
      <w:r w:rsidRPr="007D1783">
        <w:rPr>
          <w:rFonts w:eastAsia="Times New Roman"/>
          <w:szCs w:val="17"/>
        </w:rPr>
        <w:t xml:space="preserve">He did not choose the learned and the humanly wise. </w:t>
      </w:r>
    </w:p>
    <w:p w14:paraId="2DDBFD04" w14:textId="77777777" w:rsidR="007D1783" w:rsidRPr="007D1783" w:rsidRDefault="007D1783" w:rsidP="007D1783">
      <w:pPr>
        <w:numPr>
          <w:ilvl w:val="0"/>
          <w:numId w:val="2"/>
        </w:numPr>
        <w:spacing w:before="100" w:beforeAutospacing="1" w:after="100" w:afterAutospacing="1" w:line="240" w:lineRule="auto"/>
        <w:ind w:left="1800"/>
        <w:rPr>
          <w:rFonts w:eastAsia="Times New Roman"/>
          <w:szCs w:val="17"/>
        </w:rPr>
      </w:pPr>
      <w:r w:rsidRPr="007D1783">
        <w:rPr>
          <w:rFonts w:eastAsia="Times New Roman"/>
          <w:szCs w:val="17"/>
        </w:rPr>
        <w:t xml:space="preserve">The wise of this earth were too proud of their knowledge. It is far more difficult to build where there is already a structure. </w:t>
      </w:r>
    </w:p>
    <w:p w14:paraId="6B865BB1" w14:textId="77777777" w:rsidR="007D1783" w:rsidRPr="007D1783" w:rsidRDefault="007D1783" w:rsidP="007D1783">
      <w:pPr>
        <w:numPr>
          <w:ilvl w:val="0"/>
          <w:numId w:val="3"/>
        </w:numPr>
        <w:spacing w:before="100" w:beforeAutospacing="1" w:after="100" w:afterAutospacing="1" w:line="240" w:lineRule="auto"/>
        <w:ind w:left="1800"/>
        <w:rPr>
          <w:rFonts w:eastAsia="Times New Roman"/>
          <w:szCs w:val="17"/>
        </w:rPr>
      </w:pPr>
      <w:r w:rsidRPr="007D1783">
        <w:rPr>
          <w:rFonts w:eastAsia="Times New Roman"/>
          <w:szCs w:val="17"/>
        </w:rPr>
        <w:t xml:space="preserve">He knew the wise of the earth would call the gospel "foolishness" </w:t>
      </w:r>
      <w:r w:rsidRPr="007D1783">
        <w:rPr>
          <w:b/>
          <w:bCs/>
          <w:szCs w:val="17"/>
        </w:rPr>
        <w:t xml:space="preserve">1 Corinthians 1:23 (ESV) </w:t>
      </w:r>
      <w:r w:rsidRPr="007D1783">
        <w:rPr>
          <w:szCs w:val="17"/>
        </w:rPr>
        <w:br/>
      </w:r>
      <w:proofErr w:type="gramStart"/>
      <w:r w:rsidRPr="007D1783">
        <w:rPr>
          <w:color w:val="000000"/>
          <w:szCs w:val="17"/>
          <w:vertAlign w:val="superscript"/>
        </w:rPr>
        <w:t xml:space="preserve">23 </w:t>
      </w:r>
      <w:r w:rsidRPr="007D1783">
        <w:rPr>
          <w:szCs w:val="17"/>
        </w:rPr>
        <w:t> but</w:t>
      </w:r>
      <w:proofErr w:type="gramEnd"/>
      <w:r w:rsidRPr="007D1783">
        <w:rPr>
          <w:szCs w:val="17"/>
        </w:rPr>
        <w:t xml:space="preserve"> we preach Christ crucified, a stumbling block to Jews and folly to Gentiles,</w:t>
      </w:r>
      <w:r w:rsidRPr="007D1783">
        <w:rPr>
          <w:rFonts w:eastAsia="Times New Roman"/>
          <w:szCs w:val="17"/>
        </w:rPr>
        <w:t xml:space="preserve">. How could Christ persuade the intelligentsia that they would have to put aside the power they exercised in order to show love? </w:t>
      </w:r>
      <w:r w:rsidRPr="007D1783">
        <w:rPr>
          <w:b/>
          <w:bCs/>
          <w:szCs w:val="17"/>
        </w:rPr>
        <w:t xml:space="preserve">1 Corinthians 13:8 (ESV) </w:t>
      </w:r>
      <w:r w:rsidRPr="007D1783">
        <w:rPr>
          <w:szCs w:val="17"/>
        </w:rPr>
        <w:br/>
      </w:r>
      <w:proofErr w:type="gramStart"/>
      <w:r w:rsidRPr="007D1783">
        <w:rPr>
          <w:color w:val="000000"/>
          <w:szCs w:val="17"/>
          <w:vertAlign w:val="superscript"/>
        </w:rPr>
        <w:t xml:space="preserve">8 </w:t>
      </w:r>
      <w:r w:rsidRPr="007D1783">
        <w:rPr>
          <w:szCs w:val="17"/>
        </w:rPr>
        <w:t> Love</w:t>
      </w:r>
      <w:proofErr w:type="gramEnd"/>
      <w:r w:rsidRPr="007D1783">
        <w:rPr>
          <w:szCs w:val="17"/>
        </w:rPr>
        <w:t xml:space="preserve"> never ends. As for prophecies, they will pass away; as for tongues, they will cease; as for knowledge, it will pass away. </w:t>
      </w:r>
      <w:r w:rsidRPr="007D1783">
        <w:rPr>
          <w:rFonts w:eastAsia="Times New Roman"/>
          <w:szCs w:val="17"/>
        </w:rPr>
        <w:t xml:space="preserve"> </w:t>
      </w:r>
    </w:p>
    <w:p w14:paraId="1C787BF4" w14:textId="77777777" w:rsidR="007D1783" w:rsidRPr="007D1783" w:rsidRDefault="007D1783" w:rsidP="007D1783">
      <w:pPr>
        <w:numPr>
          <w:ilvl w:val="0"/>
          <w:numId w:val="4"/>
        </w:numPr>
        <w:spacing w:before="100" w:beforeAutospacing="1" w:after="100" w:afterAutospacing="1" w:line="240" w:lineRule="auto"/>
        <w:ind w:left="1800"/>
        <w:rPr>
          <w:rFonts w:eastAsia="Times New Roman"/>
          <w:szCs w:val="17"/>
        </w:rPr>
      </w:pPr>
      <w:r w:rsidRPr="007D1783">
        <w:rPr>
          <w:rFonts w:eastAsia="Times New Roman"/>
          <w:szCs w:val="17"/>
        </w:rPr>
        <w:t>He knew that pride and power are the two greatest obstacles to believing the kingdom of God would not come into being through merely understanding it, nor through a violent imposition of it. The Lord Jesus' message was simple but unalterable: "repent and believe the gospel”</w:t>
      </w:r>
      <w:proofErr w:type="gramStart"/>
      <w:r w:rsidRPr="007D1783">
        <w:rPr>
          <w:rFonts w:eastAsia="Times New Roman"/>
          <w:szCs w:val="17"/>
        </w:rPr>
        <w:t>( Mark1:15</w:t>
      </w:r>
      <w:proofErr w:type="gramEnd"/>
      <w:r w:rsidRPr="007D1783">
        <w:rPr>
          <w:rFonts w:eastAsia="Times New Roman"/>
          <w:szCs w:val="17"/>
        </w:rPr>
        <w:t>).</w:t>
      </w:r>
    </w:p>
    <w:p w14:paraId="553813C9" w14:textId="77777777" w:rsidR="007D1783" w:rsidRPr="007D1783" w:rsidRDefault="007D1783" w:rsidP="007D1783">
      <w:pPr>
        <w:numPr>
          <w:ilvl w:val="0"/>
          <w:numId w:val="5"/>
        </w:numPr>
        <w:spacing w:before="60" w:after="100" w:afterAutospacing="1" w:line="240" w:lineRule="auto"/>
        <w:ind w:left="1440"/>
        <w:rPr>
          <w:rFonts w:eastAsia="Times New Roman"/>
          <w:szCs w:val="17"/>
        </w:rPr>
      </w:pPr>
      <w:r w:rsidRPr="007D1783">
        <w:rPr>
          <w:rFonts w:eastAsia="Times New Roman"/>
          <w:szCs w:val="17"/>
        </w:rPr>
        <w:t xml:space="preserve">He did not choose the rich and those of high position. </w:t>
      </w:r>
    </w:p>
    <w:p w14:paraId="635BDF2F" w14:textId="77777777" w:rsidR="007D1783" w:rsidRPr="007D1783" w:rsidRDefault="007D1783" w:rsidP="007D1783">
      <w:pPr>
        <w:numPr>
          <w:ilvl w:val="0"/>
          <w:numId w:val="6"/>
        </w:numPr>
        <w:spacing w:before="100" w:beforeAutospacing="1" w:after="100" w:afterAutospacing="1" w:line="240" w:lineRule="auto"/>
        <w:ind w:left="1800"/>
        <w:rPr>
          <w:rStyle w:val="jesuswords"/>
          <w:szCs w:val="17"/>
        </w:rPr>
      </w:pPr>
      <w:r w:rsidRPr="007D1783">
        <w:rPr>
          <w:rFonts w:eastAsia="Times New Roman"/>
          <w:szCs w:val="17"/>
        </w:rPr>
        <w:t xml:space="preserve">It is believed that an overabundance of material possessions may lead to drunkenness, it may lead to debauchery, and it may lead to </w:t>
      </w:r>
      <w:proofErr w:type="gramStart"/>
      <w:r w:rsidRPr="007D1783">
        <w:rPr>
          <w:rFonts w:eastAsia="Times New Roman"/>
          <w:szCs w:val="17"/>
        </w:rPr>
        <w:t>an incapacity</w:t>
      </w:r>
      <w:proofErr w:type="gramEnd"/>
      <w:r w:rsidRPr="007D1783">
        <w:rPr>
          <w:rFonts w:eastAsia="Times New Roman"/>
          <w:szCs w:val="17"/>
        </w:rPr>
        <w:t xml:space="preserve"> to know or to empathize with the reality of the masses.   </w:t>
      </w:r>
      <w:r w:rsidRPr="007D1783">
        <w:rPr>
          <w:b/>
          <w:bCs/>
          <w:szCs w:val="17"/>
        </w:rPr>
        <w:t xml:space="preserve">Hebrews 4:15 (ESV) says, </w:t>
      </w:r>
      <w:r w:rsidRPr="007D1783">
        <w:rPr>
          <w:szCs w:val="17"/>
        </w:rPr>
        <w:br/>
      </w:r>
      <w:proofErr w:type="gramStart"/>
      <w:r w:rsidRPr="007D1783">
        <w:rPr>
          <w:color w:val="000000"/>
          <w:szCs w:val="17"/>
          <w:vertAlign w:val="superscript"/>
        </w:rPr>
        <w:t xml:space="preserve">15 </w:t>
      </w:r>
      <w:r w:rsidRPr="007D1783">
        <w:rPr>
          <w:szCs w:val="17"/>
        </w:rPr>
        <w:t> For</w:t>
      </w:r>
      <w:proofErr w:type="gramEnd"/>
      <w:r w:rsidRPr="007D1783">
        <w:rPr>
          <w:szCs w:val="17"/>
        </w:rPr>
        <w:t xml:space="preserve"> we do not have a high priest who is unable to sympathize with our weaknesses, but one who in every respect has been tempted as we are, yet without sin</w:t>
      </w:r>
      <w:r w:rsidRPr="007D1783">
        <w:rPr>
          <w:szCs w:val="17"/>
          <w:u w:val="single"/>
        </w:rPr>
        <w:t xml:space="preserve">. </w:t>
      </w:r>
      <w:r w:rsidRPr="007D1783">
        <w:rPr>
          <w:rFonts w:eastAsia="Times New Roman"/>
          <w:szCs w:val="17"/>
          <w:u w:val="single"/>
        </w:rPr>
        <w:t>Success is misconceived as sufficient, but often proves disastrous in the end</w:t>
      </w:r>
      <w:r w:rsidRPr="007D1783">
        <w:rPr>
          <w:rFonts w:eastAsia="Times New Roman"/>
          <w:szCs w:val="17"/>
        </w:rPr>
        <w:t xml:space="preserve"> (</w:t>
      </w:r>
      <w:r w:rsidRPr="007D1783">
        <w:rPr>
          <w:b/>
          <w:bCs/>
          <w:szCs w:val="17"/>
        </w:rPr>
        <w:t xml:space="preserve">Matthew 19:23 (ESV) </w:t>
      </w:r>
      <w:r w:rsidRPr="007D1783">
        <w:rPr>
          <w:szCs w:val="17"/>
        </w:rPr>
        <w:br/>
      </w:r>
      <w:proofErr w:type="gramStart"/>
      <w:r w:rsidRPr="007D1783">
        <w:rPr>
          <w:color w:val="000000"/>
          <w:szCs w:val="17"/>
          <w:vertAlign w:val="superscript"/>
        </w:rPr>
        <w:t xml:space="preserve">23 </w:t>
      </w:r>
      <w:r w:rsidRPr="007D1783">
        <w:rPr>
          <w:szCs w:val="17"/>
        </w:rPr>
        <w:t> And</w:t>
      </w:r>
      <w:proofErr w:type="gramEnd"/>
      <w:r w:rsidRPr="007D1783">
        <w:rPr>
          <w:szCs w:val="17"/>
        </w:rPr>
        <w:t xml:space="preserve"> Jesus said to his disciples, </w:t>
      </w:r>
      <w:r w:rsidRPr="007D1783">
        <w:rPr>
          <w:rStyle w:val="jesuswords"/>
          <w:szCs w:val="17"/>
        </w:rPr>
        <w:t>“Truly, I say to you, only with difficulty will a rich person enter the kingdom of heaven.</w:t>
      </w:r>
      <w:r w:rsidRPr="007D1783">
        <w:rPr>
          <w:szCs w:val="17"/>
        </w:rPr>
        <w:t xml:space="preserve">  </w:t>
      </w:r>
      <w:r w:rsidRPr="007D1783">
        <w:rPr>
          <w:b/>
          <w:bCs/>
          <w:szCs w:val="17"/>
        </w:rPr>
        <w:t xml:space="preserve">Luke 12:13-21 (ESV) </w:t>
      </w:r>
      <w:r w:rsidRPr="007D1783">
        <w:rPr>
          <w:szCs w:val="17"/>
        </w:rPr>
        <w:br/>
      </w:r>
      <w:proofErr w:type="gramStart"/>
      <w:r w:rsidRPr="007D1783">
        <w:rPr>
          <w:color w:val="000000"/>
          <w:szCs w:val="17"/>
          <w:vertAlign w:val="superscript"/>
        </w:rPr>
        <w:t xml:space="preserve">13 </w:t>
      </w:r>
      <w:r w:rsidRPr="007D1783">
        <w:rPr>
          <w:rStyle w:val="ind"/>
          <w:szCs w:val="17"/>
        </w:rPr>
        <w:t> Someone</w:t>
      </w:r>
      <w:proofErr w:type="gramEnd"/>
      <w:r w:rsidRPr="007D1783">
        <w:rPr>
          <w:rStyle w:val="ind"/>
          <w:szCs w:val="17"/>
        </w:rPr>
        <w:t xml:space="preserve"> in the crowd said to him, “Teacher, tell my brother to divide the inheritance with me.” </w:t>
      </w:r>
      <w:r w:rsidRPr="007D1783">
        <w:rPr>
          <w:szCs w:val="17"/>
        </w:rPr>
        <w:br/>
      </w:r>
      <w:r w:rsidRPr="007D1783">
        <w:rPr>
          <w:rStyle w:val="ind"/>
          <w:color w:val="000000"/>
          <w:szCs w:val="17"/>
          <w:vertAlign w:val="superscript"/>
        </w:rPr>
        <w:t xml:space="preserve">14 </w:t>
      </w:r>
      <w:r w:rsidRPr="007D1783">
        <w:rPr>
          <w:rStyle w:val="ind"/>
          <w:szCs w:val="17"/>
        </w:rPr>
        <w:t xml:space="preserve"> But he said to him, </w:t>
      </w:r>
      <w:r w:rsidRPr="007D1783">
        <w:rPr>
          <w:rStyle w:val="jesuswords"/>
          <w:szCs w:val="17"/>
        </w:rPr>
        <w:t>“Man, who made me a judge or arbitrator over you?”</w:t>
      </w:r>
      <w:r w:rsidRPr="007D1783">
        <w:rPr>
          <w:rStyle w:val="ind"/>
          <w:szCs w:val="17"/>
        </w:rPr>
        <w:t xml:space="preserve"> </w:t>
      </w:r>
      <w:r w:rsidRPr="007D1783">
        <w:rPr>
          <w:szCs w:val="17"/>
        </w:rPr>
        <w:br/>
      </w:r>
      <w:r w:rsidRPr="007D1783">
        <w:rPr>
          <w:rStyle w:val="ind"/>
          <w:color w:val="000000"/>
          <w:szCs w:val="17"/>
          <w:vertAlign w:val="superscript"/>
        </w:rPr>
        <w:t xml:space="preserve">15 </w:t>
      </w:r>
      <w:r w:rsidRPr="007D1783">
        <w:rPr>
          <w:rStyle w:val="ind"/>
          <w:szCs w:val="17"/>
        </w:rPr>
        <w:t xml:space="preserve"> And he said to them, </w:t>
      </w:r>
      <w:r w:rsidRPr="007D1783">
        <w:rPr>
          <w:rStyle w:val="jesuswords"/>
          <w:szCs w:val="17"/>
        </w:rPr>
        <w:t>“Take care, and be on your guard against all covetousness, for one’s life does not consist in the abundance of his possessions.”</w:t>
      </w:r>
      <w:r w:rsidRPr="007D1783">
        <w:rPr>
          <w:rStyle w:val="ind"/>
          <w:szCs w:val="17"/>
        </w:rPr>
        <w:t xml:space="preserve"> </w:t>
      </w:r>
      <w:r w:rsidRPr="007D1783">
        <w:rPr>
          <w:szCs w:val="17"/>
        </w:rPr>
        <w:br/>
      </w:r>
      <w:r w:rsidRPr="007D1783">
        <w:rPr>
          <w:rStyle w:val="ind"/>
          <w:color w:val="000000"/>
          <w:szCs w:val="17"/>
          <w:vertAlign w:val="superscript"/>
        </w:rPr>
        <w:t xml:space="preserve">16 </w:t>
      </w:r>
      <w:r w:rsidRPr="007D1783">
        <w:rPr>
          <w:rStyle w:val="ind"/>
          <w:szCs w:val="17"/>
        </w:rPr>
        <w:t xml:space="preserve"> And he told them a parable, saying, </w:t>
      </w:r>
      <w:r w:rsidRPr="007D1783">
        <w:rPr>
          <w:rStyle w:val="jesuswords"/>
          <w:szCs w:val="17"/>
        </w:rPr>
        <w:t>“The land of a rich man produced plentifully,</w:t>
      </w:r>
      <w:r w:rsidRPr="007D1783">
        <w:rPr>
          <w:rStyle w:val="ind"/>
          <w:szCs w:val="17"/>
        </w:rPr>
        <w:t xml:space="preserve"> </w:t>
      </w:r>
      <w:r w:rsidRPr="007D1783">
        <w:rPr>
          <w:szCs w:val="17"/>
        </w:rPr>
        <w:br/>
      </w:r>
      <w:r w:rsidRPr="007D1783">
        <w:rPr>
          <w:rStyle w:val="ind"/>
          <w:color w:val="000000"/>
          <w:szCs w:val="17"/>
          <w:vertAlign w:val="superscript"/>
        </w:rPr>
        <w:t xml:space="preserve">17 </w:t>
      </w:r>
      <w:r w:rsidRPr="007D1783">
        <w:rPr>
          <w:rStyle w:val="ind"/>
          <w:szCs w:val="17"/>
        </w:rPr>
        <w:t> </w:t>
      </w:r>
      <w:r w:rsidRPr="007D1783">
        <w:rPr>
          <w:rStyle w:val="jesuswords"/>
          <w:szCs w:val="17"/>
        </w:rPr>
        <w:t>and he thought to himself, ‘What shall I do, for I have nowhere to store my crops?’</w:t>
      </w:r>
      <w:r w:rsidRPr="007D1783">
        <w:rPr>
          <w:rStyle w:val="ind"/>
          <w:szCs w:val="17"/>
        </w:rPr>
        <w:t xml:space="preserve"> </w:t>
      </w:r>
      <w:r w:rsidRPr="007D1783">
        <w:rPr>
          <w:szCs w:val="17"/>
        </w:rPr>
        <w:br/>
      </w:r>
      <w:r w:rsidRPr="007D1783">
        <w:rPr>
          <w:rStyle w:val="ind"/>
          <w:color w:val="000000"/>
          <w:szCs w:val="17"/>
          <w:vertAlign w:val="superscript"/>
        </w:rPr>
        <w:t xml:space="preserve">18 </w:t>
      </w:r>
      <w:r w:rsidRPr="007D1783">
        <w:rPr>
          <w:rStyle w:val="ind"/>
          <w:szCs w:val="17"/>
        </w:rPr>
        <w:t> </w:t>
      </w:r>
      <w:r w:rsidRPr="007D1783">
        <w:rPr>
          <w:rStyle w:val="jesuswords"/>
          <w:szCs w:val="17"/>
        </w:rPr>
        <w:t>And he said, ‘I will do this: I will tear down my barns and build larger ones, and there I will store all my grain and my goods.</w:t>
      </w:r>
      <w:r w:rsidRPr="007D1783">
        <w:rPr>
          <w:rStyle w:val="ind"/>
          <w:szCs w:val="17"/>
        </w:rPr>
        <w:t xml:space="preserve"> </w:t>
      </w:r>
      <w:r w:rsidRPr="007D1783">
        <w:rPr>
          <w:szCs w:val="17"/>
        </w:rPr>
        <w:br/>
      </w:r>
      <w:proofErr w:type="gramStart"/>
      <w:r w:rsidRPr="007D1783">
        <w:rPr>
          <w:rStyle w:val="ind"/>
          <w:color w:val="000000"/>
          <w:szCs w:val="17"/>
          <w:vertAlign w:val="superscript"/>
        </w:rPr>
        <w:t xml:space="preserve">19 </w:t>
      </w:r>
      <w:r w:rsidRPr="007D1783">
        <w:rPr>
          <w:rStyle w:val="ind"/>
          <w:szCs w:val="17"/>
        </w:rPr>
        <w:t> </w:t>
      </w:r>
      <w:r w:rsidRPr="007D1783">
        <w:rPr>
          <w:rStyle w:val="jesuswords"/>
          <w:szCs w:val="17"/>
        </w:rPr>
        <w:t>And</w:t>
      </w:r>
      <w:proofErr w:type="gramEnd"/>
      <w:r w:rsidRPr="007D1783">
        <w:rPr>
          <w:rStyle w:val="jesuswords"/>
          <w:szCs w:val="17"/>
        </w:rPr>
        <w:t xml:space="preserve"> I will say to my soul, “Soul, you have ample goods laid up for many years; relax, eat, drink, be merry.”’</w:t>
      </w:r>
      <w:r w:rsidRPr="007D1783">
        <w:rPr>
          <w:rStyle w:val="ind"/>
          <w:szCs w:val="17"/>
        </w:rPr>
        <w:t xml:space="preserve"> </w:t>
      </w:r>
      <w:r w:rsidRPr="007D1783">
        <w:rPr>
          <w:szCs w:val="17"/>
        </w:rPr>
        <w:br/>
      </w:r>
      <w:r w:rsidRPr="007D1783">
        <w:rPr>
          <w:rStyle w:val="ind"/>
          <w:color w:val="000000"/>
          <w:szCs w:val="17"/>
          <w:vertAlign w:val="superscript"/>
        </w:rPr>
        <w:t xml:space="preserve">20 </w:t>
      </w:r>
      <w:r w:rsidRPr="007D1783">
        <w:rPr>
          <w:rStyle w:val="ind"/>
          <w:szCs w:val="17"/>
        </w:rPr>
        <w:t> </w:t>
      </w:r>
      <w:r w:rsidRPr="007D1783">
        <w:rPr>
          <w:rStyle w:val="jesuswords"/>
          <w:szCs w:val="17"/>
        </w:rPr>
        <w:t>But God said to him, ‘Fool! This night your soul is required of you, and the things you have prepared, whose will they be?’</w:t>
      </w:r>
      <w:r w:rsidRPr="007D1783">
        <w:rPr>
          <w:rStyle w:val="ind"/>
          <w:szCs w:val="17"/>
        </w:rPr>
        <w:t xml:space="preserve"> </w:t>
      </w:r>
      <w:r w:rsidRPr="007D1783">
        <w:rPr>
          <w:szCs w:val="17"/>
        </w:rPr>
        <w:br/>
      </w:r>
      <w:proofErr w:type="gramStart"/>
      <w:r w:rsidRPr="007D1783">
        <w:rPr>
          <w:rStyle w:val="ind"/>
          <w:color w:val="000000"/>
          <w:szCs w:val="17"/>
          <w:vertAlign w:val="superscript"/>
        </w:rPr>
        <w:t xml:space="preserve">21 </w:t>
      </w:r>
      <w:r w:rsidRPr="007D1783">
        <w:rPr>
          <w:rStyle w:val="ind"/>
          <w:szCs w:val="17"/>
        </w:rPr>
        <w:t> </w:t>
      </w:r>
      <w:r w:rsidRPr="007D1783">
        <w:rPr>
          <w:rStyle w:val="jesuswords"/>
          <w:szCs w:val="17"/>
        </w:rPr>
        <w:t>So</w:t>
      </w:r>
      <w:proofErr w:type="gramEnd"/>
      <w:r w:rsidRPr="007D1783">
        <w:rPr>
          <w:rStyle w:val="jesuswords"/>
          <w:szCs w:val="17"/>
        </w:rPr>
        <w:t xml:space="preserve"> is the one who lays up treasure for himself and is not rich toward God.”  Notice anything in the thinking of the rich man?  He had not one thought for his faithful employees, or for anybody else.  People without God can become like this too easily, and people who are converted change into loving others too slowly.</w:t>
      </w:r>
    </w:p>
    <w:p w14:paraId="568DEDC2" w14:textId="77777777" w:rsidR="007D1783" w:rsidRPr="007D1783" w:rsidRDefault="007D1783" w:rsidP="007D1783">
      <w:pPr>
        <w:numPr>
          <w:ilvl w:val="0"/>
          <w:numId w:val="6"/>
        </w:numPr>
        <w:spacing w:before="100" w:beforeAutospacing="1" w:after="100" w:afterAutospacing="1" w:line="240" w:lineRule="auto"/>
        <w:ind w:left="1800"/>
        <w:rPr>
          <w:rFonts w:eastAsia="Times New Roman"/>
          <w:szCs w:val="17"/>
        </w:rPr>
      </w:pPr>
      <w:r w:rsidRPr="007D1783">
        <w:rPr>
          <w:rFonts w:eastAsia="Times New Roman"/>
          <w:szCs w:val="17"/>
        </w:rPr>
        <w:t>People’s possessions become such a part of them that it is hard to see there is something better for which it is worthwhile to sacrifice (</w:t>
      </w:r>
      <w:r w:rsidRPr="007D1783">
        <w:rPr>
          <w:rFonts w:eastAsia="Times New Roman"/>
          <w:b/>
          <w:bCs/>
          <w:szCs w:val="17"/>
        </w:rPr>
        <w:t xml:space="preserve">Luke 18:18-22 (ESV) </w:t>
      </w:r>
      <w:r w:rsidRPr="007D1783">
        <w:rPr>
          <w:rFonts w:eastAsia="Times New Roman"/>
          <w:szCs w:val="17"/>
        </w:rPr>
        <w:br/>
      </w:r>
      <w:proofErr w:type="gramStart"/>
      <w:r w:rsidRPr="007D1783">
        <w:rPr>
          <w:rFonts w:eastAsia="Times New Roman"/>
          <w:color w:val="000000"/>
          <w:szCs w:val="17"/>
          <w:vertAlign w:val="superscript"/>
        </w:rPr>
        <w:lastRenderedPageBreak/>
        <w:t xml:space="preserve">18 </w:t>
      </w:r>
      <w:r w:rsidRPr="007D1783">
        <w:rPr>
          <w:rFonts w:eastAsia="Times New Roman"/>
          <w:szCs w:val="17"/>
        </w:rPr>
        <w:t> And</w:t>
      </w:r>
      <w:proofErr w:type="gramEnd"/>
      <w:r w:rsidRPr="007D1783">
        <w:rPr>
          <w:rFonts w:eastAsia="Times New Roman"/>
          <w:szCs w:val="17"/>
        </w:rPr>
        <w:t xml:space="preserve"> a ruler asked him, “Good Teacher, what must I do to inherit eternal life?” </w:t>
      </w:r>
      <w:r w:rsidRPr="007D1783">
        <w:rPr>
          <w:rFonts w:eastAsia="Times New Roman"/>
          <w:szCs w:val="17"/>
        </w:rPr>
        <w:br/>
      </w:r>
      <w:r w:rsidRPr="007D1783">
        <w:rPr>
          <w:rFonts w:eastAsia="Times New Roman"/>
          <w:color w:val="000000"/>
          <w:szCs w:val="17"/>
          <w:vertAlign w:val="superscript"/>
        </w:rPr>
        <w:t xml:space="preserve">19 </w:t>
      </w:r>
      <w:r w:rsidRPr="007D1783">
        <w:rPr>
          <w:rFonts w:eastAsia="Times New Roman"/>
          <w:szCs w:val="17"/>
        </w:rPr>
        <w:t xml:space="preserve"> And Jesus said to him, “Why do you call me good? No one is good except God alone. </w:t>
      </w:r>
      <w:r w:rsidRPr="007D1783">
        <w:rPr>
          <w:rFonts w:eastAsia="Times New Roman"/>
          <w:szCs w:val="17"/>
        </w:rPr>
        <w:br/>
      </w:r>
      <w:proofErr w:type="gramStart"/>
      <w:r w:rsidRPr="007D1783">
        <w:rPr>
          <w:rFonts w:eastAsia="Times New Roman"/>
          <w:color w:val="000000"/>
          <w:szCs w:val="17"/>
          <w:vertAlign w:val="superscript"/>
        </w:rPr>
        <w:t xml:space="preserve">20 </w:t>
      </w:r>
      <w:r w:rsidRPr="007D1783">
        <w:rPr>
          <w:rFonts w:eastAsia="Times New Roman"/>
          <w:szCs w:val="17"/>
        </w:rPr>
        <w:t> You</w:t>
      </w:r>
      <w:proofErr w:type="gramEnd"/>
      <w:r w:rsidRPr="007D1783">
        <w:rPr>
          <w:rFonts w:eastAsia="Times New Roman"/>
          <w:szCs w:val="17"/>
        </w:rPr>
        <w:t xml:space="preserve"> know the commandments: ‘Do not commit adultery, Do not murder, Do not steal, Do not bear false witness, Honor your father and mother.’” </w:t>
      </w:r>
      <w:r w:rsidRPr="007D1783">
        <w:rPr>
          <w:rFonts w:eastAsia="Times New Roman"/>
          <w:szCs w:val="17"/>
        </w:rPr>
        <w:br/>
      </w:r>
      <w:r w:rsidRPr="007D1783">
        <w:rPr>
          <w:rFonts w:eastAsia="Times New Roman"/>
          <w:color w:val="000000"/>
          <w:szCs w:val="17"/>
          <w:vertAlign w:val="superscript"/>
        </w:rPr>
        <w:t xml:space="preserve">21 </w:t>
      </w:r>
      <w:r w:rsidRPr="007D1783">
        <w:rPr>
          <w:rFonts w:eastAsia="Times New Roman"/>
          <w:szCs w:val="17"/>
        </w:rPr>
        <w:t xml:space="preserve"> And he said, “All these I have kept from my youth.” </w:t>
      </w:r>
      <w:r w:rsidRPr="007D1783">
        <w:rPr>
          <w:rFonts w:eastAsia="Times New Roman"/>
          <w:szCs w:val="17"/>
        </w:rPr>
        <w:br/>
      </w:r>
      <w:r w:rsidRPr="007D1783">
        <w:rPr>
          <w:rFonts w:eastAsia="Times New Roman"/>
          <w:color w:val="000000"/>
          <w:szCs w:val="17"/>
          <w:vertAlign w:val="superscript"/>
        </w:rPr>
        <w:t xml:space="preserve">22 </w:t>
      </w:r>
      <w:r w:rsidRPr="007D1783">
        <w:rPr>
          <w:rFonts w:eastAsia="Times New Roman"/>
          <w:szCs w:val="17"/>
        </w:rPr>
        <w:t xml:space="preserve"> When Jesus heard this, he said to him, “One thing you still lack. Sell all that you have and distribute to the poor, and you will have treasure in heaven; and come, follow me).” </w:t>
      </w:r>
    </w:p>
    <w:p w14:paraId="1DE70398" w14:textId="77777777" w:rsidR="007D1783" w:rsidRPr="007D1783" w:rsidRDefault="007D1783" w:rsidP="007D1783">
      <w:pPr>
        <w:numPr>
          <w:ilvl w:val="0"/>
          <w:numId w:val="7"/>
        </w:numPr>
        <w:spacing w:before="60" w:after="100" w:afterAutospacing="1" w:line="240" w:lineRule="auto"/>
        <w:ind w:left="1440"/>
        <w:rPr>
          <w:rFonts w:eastAsia="Times New Roman"/>
          <w:szCs w:val="17"/>
        </w:rPr>
      </w:pPr>
      <w:r w:rsidRPr="007D1783">
        <w:rPr>
          <w:rFonts w:eastAsia="Times New Roman"/>
          <w:szCs w:val="17"/>
        </w:rPr>
        <w:t xml:space="preserve">Christ did not choose the religionists. </w:t>
      </w:r>
    </w:p>
    <w:p w14:paraId="4281A913" w14:textId="77777777" w:rsidR="007D1783" w:rsidRPr="007D1783" w:rsidRDefault="007D1783" w:rsidP="007D1783">
      <w:pPr>
        <w:numPr>
          <w:ilvl w:val="0"/>
          <w:numId w:val="8"/>
        </w:numPr>
        <w:spacing w:before="100" w:beforeAutospacing="1" w:after="100" w:afterAutospacing="1" w:line="240" w:lineRule="auto"/>
        <w:ind w:left="1800"/>
        <w:rPr>
          <w:rFonts w:eastAsia="Times New Roman"/>
          <w:szCs w:val="17"/>
        </w:rPr>
      </w:pPr>
      <w:r w:rsidRPr="007D1783">
        <w:rPr>
          <w:rFonts w:eastAsia="Times New Roman"/>
          <w:szCs w:val="17"/>
        </w:rPr>
        <w:t xml:space="preserve">One would think that the temple or the synagogue would have been the place where Jesus would have gone to select His disciples. After all, that is where the pious were supposed to be. The Lord knew that their traditional piety was neither genuine nor true. To them the most important thing was not God's Word as originally given, but "the traditions of the elders." </w:t>
      </w:r>
      <w:r w:rsidRPr="007D1783">
        <w:rPr>
          <w:rFonts w:eastAsia="Times New Roman"/>
          <w:b/>
          <w:bCs/>
          <w:szCs w:val="17"/>
        </w:rPr>
        <w:t xml:space="preserve">Matthew 15:1-3 (ESV) </w:t>
      </w:r>
      <w:r w:rsidRPr="007D1783">
        <w:rPr>
          <w:rFonts w:eastAsia="Times New Roman"/>
          <w:szCs w:val="17"/>
        </w:rPr>
        <w:br/>
      </w:r>
      <w:proofErr w:type="gramStart"/>
      <w:r w:rsidRPr="007D1783">
        <w:rPr>
          <w:rFonts w:eastAsia="Times New Roman"/>
          <w:color w:val="000000"/>
          <w:szCs w:val="17"/>
          <w:vertAlign w:val="superscript"/>
        </w:rPr>
        <w:t xml:space="preserve">1 </w:t>
      </w:r>
      <w:r w:rsidRPr="007D1783">
        <w:rPr>
          <w:rFonts w:eastAsia="Times New Roman"/>
          <w:szCs w:val="17"/>
        </w:rPr>
        <w:t> Then</w:t>
      </w:r>
      <w:proofErr w:type="gramEnd"/>
      <w:r w:rsidRPr="007D1783">
        <w:rPr>
          <w:rFonts w:eastAsia="Times New Roman"/>
          <w:szCs w:val="17"/>
        </w:rPr>
        <w:t xml:space="preserve"> Pharisees and scribes came to Jesus from Jerusalem and said, </w:t>
      </w:r>
      <w:r w:rsidRPr="007D1783">
        <w:rPr>
          <w:rFonts w:eastAsia="Times New Roman"/>
          <w:szCs w:val="17"/>
        </w:rPr>
        <w:br/>
      </w:r>
      <w:r w:rsidRPr="007D1783">
        <w:rPr>
          <w:rFonts w:eastAsia="Times New Roman"/>
          <w:color w:val="000000"/>
          <w:szCs w:val="17"/>
          <w:vertAlign w:val="superscript"/>
        </w:rPr>
        <w:t xml:space="preserve">2 </w:t>
      </w:r>
      <w:r w:rsidRPr="007D1783">
        <w:rPr>
          <w:rFonts w:eastAsia="Times New Roman"/>
          <w:szCs w:val="17"/>
        </w:rPr>
        <w:t xml:space="preserve"> “Why do your disciples break the tradition of the elders? For they do not wash their hands when they eat.” </w:t>
      </w:r>
      <w:r w:rsidRPr="007D1783">
        <w:rPr>
          <w:rFonts w:eastAsia="Times New Roman"/>
          <w:szCs w:val="17"/>
        </w:rPr>
        <w:br/>
      </w:r>
      <w:proofErr w:type="gramStart"/>
      <w:r w:rsidRPr="007D1783">
        <w:rPr>
          <w:rFonts w:eastAsia="Times New Roman"/>
          <w:color w:val="000000"/>
          <w:szCs w:val="17"/>
          <w:vertAlign w:val="superscript"/>
        </w:rPr>
        <w:t xml:space="preserve">3 </w:t>
      </w:r>
      <w:r w:rsidRPr="007D1783">
        <w:rPr>
          <w:rFonts w:eastAsia="Times New Roman"/>
          <w:szCs w:val="17"/>
        </w:rPr>
        <w:t> He</w:t>
      </w:r>
      <w:proofErr w:type="gramEnd"/>
      <w:r w:rsidRPr="007D1783">
        <w:rPr>
          <w:rFonts w:eastAsia="Times New Roman"/>
          <w:szCs w:val="17"/>
        </w:rPr>
        <w:t xml:space="preserve"> answered them, “And why do you break the commandment of God for the sake of your tradition?  See Mark 7: 3-13. Even today it is easier to bring one to Christ who has never heard of Him than one who is wrapped up in a false "Christian" tradition. </w:t>
      </w:r>
    </w:p>
    <w:p w14:paraId="034002FE" w14:textId="77777777" w:rsidR="007D1783" w:rsidRPr="007D1783" w:rsidRDefault="007D1783" w:rsidP="007D1783">
      <w:pPr>
        <w:numPr>
          <w:ilvl w:val="0"/>
          <w:numId w:val="9"/>
        </w:numPr>
        <w:spacing w:before="60" w:after="100" w:afterAutospacing="1" w:line="240" w:lineRule="auto"/>
        <w:ind w:left="1440"/>
        <w:rPr>
          <w:rFonts w:eastAsia="Times New Roman"/>
          <w:szCs w:val="17"/>
        </w:rPr>
      </w:pPr>
      <w:r w:rsidRPr="007D1783">
        <w:rPr>
          <w:rFonts w:eastAsia="Times New Roman"/>
          <w:szCs w:val="17"/>
        </w:rPr>
        <w:t xml:space="preserve">Christ did not choose the politicians. </w:t>
      </w:r>
    </w:p>
    <w:p w14:paraId="49BF6985" w14:textId="77777777" w:rsidR="007D1783" w:rsidRPr="007D1783" w:rsidRDefault="007D1783" w:rsidP="007D1783">
      <w:pPr>
        <w:numPr>
          <w:ilvl w:val="0"/>
          <w:numId w:val="10"/>
        </w:numPr>
        <w:spacing w:before="100" w:beforeAutospacing="1" w:after="100" w:afterAutospacing="1" w:line="240" w:lineRule="auto"/>
        <w:ind w:left="1800"/>
        <w:rPr>
          <w:rFonts w:eastAsia="Times New Roman"/>
          <w:szCs w:val="17"/>
        </w:rPr>
      </w:pPr>
      <w:r w:rsidRPr="007D1783">
        <w:rPr>
          <w:rFonts w:eastAsia="Times New Roman"/>
          <w:szCs w:val="17"/>
        </w:rPr>
        <w:t xml:space="preserve">They were polarized. If He had chosen political leaders from among the Romans, the Jews would be excluded; and if from among the Jews, the Romans and Gentiles would be excluded. </w:t>
      </w:r>
    </w:p>
    <w:p w14:paraId="4F3FE357" w14:textId="77777777" w:rsidR="007D1783" w:rsidRPr="007D1783" w:rsidRDefault="007D1783" w:rsidP="007D1783">
      <w:pPr>
        <w:numPr>
          <w:ilvl w:val="0"/>
          <w:numId w:val="11"/>
        </w:numPr>
        <w:spacing w:before="100" w:beforeAutospacing="1" w:after="100" w:afterAutospacing="1" w:line="240" w:lineRule="auto"/>
        <w:ind w:left="1800"/>
        <w:rPr>
          <w:rFonts w:eastAsia="Times New Roman"/>
          <w:szCs w:val="17"/>
        </w:rPr>
      </w:pPr>
      <w:r w:rsidRPr="007D1783">
        <w:rPr>
          <w:rFonts w:eastAsia="Times New Roman"/>
          <w:szCs w:val="17"/>
        </w:rPr>
        <w:t xml:space="preserve">The Lord's main concern was to make it abundantly clear that the gospel He came to bring and preach was for everybody, for the whole world, although the first opportunity was given to the Jews.  </w:t>
      </w:r>
      <w:r w:rsidRPr="007D1783">
        <w:rPr>
          <w:b/>
          <w:bCs/>
          <w:szCs w:val="17"/>
        </w:rPr>
        <w:t xml:space="preserve">Matthew 1:21 (ESV) </w:t>
      </w:r>
      <w:r w:rsidRPr="007D1783">
        <w:rPr>
          <w:szCs w:val="17"/>
        </w:rPr>
        <w:br/>
      </w:r>
      <w:proofErr w:type="gramStart"/>
      <w:r w:rsidRPr="007D1783">
        <w:rPr>
          <w:color w:val="000000"/>
          <w:szCs w:val="17"/>
          <w:vertAlign w:val="superscript"/>
        </w:rPr>
        <w:t xml:space="preserve">21 </w:t>
      </w:r>
      <w:r w:rsidRPr="007D1783">
        <w:rPr>
          <w:szCs w:val="17"/>
        </w:rPr>
        <w:t> She</w:t>
      </w:r>
      <w:proofErr w:type="gramEnd"/>
      <w:r w:rsidRPr="007D1783">
        <w:rPr>
          <w:szCs w:val="17"/>
        </w:rPr>
        <w:t xml:space="preserve"> will bear a son, and you shall call his name Jesus, for he will save his people from their sins.” </w:t>
      </w:r>
      <w:r w:rsidRPr="007D1783">
        <w:rPr>
          <w:b/>
          <w:bCs/>
          <w:szCs w:val="17"/>
        </w:rPr>
        <w:t xml:space="preserve">John 1:11-12 (ESV) </w:t>
      </w:r>
      <w:r w:rsidRPr="007D1783">
        <w:rPr>
          <w:szCs w:val="17"/>
        </w:rPr>
        <w:br/>
      </w:r>
      <w:proofErr w:type="gramStart"/>
      <w:r w:rsidRPr="007D1783">
        <w:rPr>
          <w:color w:val="000000"/>
          <w:szCs w:val="17"/>
          <w:vertAlign w:val="superscript"/>
        </w:rPr>
        <w:t xml:space="preserve">11 </w:t>
      </w:r>
      <w:r w:rsidRPr="007D1783">
        <w:rPr>
          <w:szCs w:val="17"/>
        </w:rPr>
        <w:t> He</w:t>
      </w:r>
      <w:proofErr w:type="gramEnd"/>
      <w:r w:rsidRPr="007D1783">
        <w:rPr>
          <w:szCs w:val="17"/>
        </w:rPr>
        <w:t xml:space="preserve"> came to his own, and his own people did not receive him. </w:t>
      </w:r>
      <w:r w:rsidRPr="007D1783">
        <w:rPr>
          <w:szCs w:val="17"/>
        </w:rPr>
        <w:br/>
      </w:r>
      <w:proofErr w:type="gramStart"/>
      <w:r w:rsidRPr="007D1783">
        <w:rPr>
          <w:color w:val="000000"/>
          <w:szCs w:val="17"/>
          <w:vertAlign w:val="superscript"/>
        </w:rPr>
        <w:t xml:space="preserve">12 </w:t>
      </w:r>
      <w:r w:rsidRPr="007D1783">
        <w:rPr>
          <w:szCs w:val="17"/>
        </w:rPr>
        <w:t> But</w:t>
      </w:r>
      <w:proofErr w:type="gramEnd"/>
      <w:r w:rsidRPr="007D1783">
        <w:rPr>
          <w:szCs w:val="17"/>
        </w:rPr>
        <w:t xml:space="preserve"> to all who did receive him, who believed in his name, he gave the right to become children of God,   </w:t>
      </w:r>
      <w:r w:rsidRPr="007D1783">
        <w:rPr>
          <w:b/>
          <w:bCs/>
          <w:szCs w:val="17"/>
        </w:rPr>
        <w:t xml:space="preserve">1 John 2:2 (ESV) </w:t>
      </w:r>
      <w:r w:rsidRPr="007D1783">
        <w:rPr>
          <w:szCs w:val="17"/>
        </w:rPr>
        <w:br/>
      </w:r>
      <w:r w:rsidRPr="007D1783">
        <w:rPr>
          <w:color w:val="000000"/>
          <w:szCs w:val="17"/>
          <w:vertAlign w:val="superscript"/>
        </w:rPr>
        <w:t xml:space="preserve">2 </w:t>
      </w:r>
      <w:r w:rsidRPr="007D1783">
        <w:rPr>
          <w:szCs w:val="17"/>
        </w:rPr>
        <w:t xml:space="preserve"> He is the propitiation for our sins, and not for ours only but also for the sins of the whole world. </w:t>
      </w:r>
      <w:r w:rsidRPr="007D1783">
        <w:rPr>
          <w:rFonts w:eastAsia="Times New Roman"/>
          <w:szCs w:val="17"/>
        </w:rPr>
        <w:t xml:space="preserve"> </w:t>
      </w:r>
    </w:p>
    <w:p w14:paraId="61017125" w14:textId="77777777" w:rsidR="007D1783" w:rsidRPr="007D1783" w:rsidRDefault="007D1783" w:rsidP="007D1783">
      <w:pPr>
        <w:numPr>
          <w:ilvl w:val="0"/>
          <w:numId w:val="12"/>
        </w:numPr>
        <w:spacing w:before="288" w:after="100" w:afterAutospacing="1" w:line="240" w:lineRule="auto"/>
        <w:ind w:left="1080"/>
        <w:rPr>
          <w:rFonts w:eastAsia="Times New Roman"/>
          <w:szCs w:val="17"/>
        </w:rPr>
      </w:pPr>
      <w:r w:rsidRPr="007D1783">
        <w:rPr>
          <w:rFonts w:eastAsia="Times New Roman"/>
          <w:b/>
          <w:bCs/>
          <w:szCs w:val="17"/>
        </w:rPr>
        <w:t>But Why Fishermen?</w:t>
      </w:r>
    </w:p>
    <w:p w14:paraId="0F5E91E7" w14:textId="77777777" w:rsidR="007D1783" w:rsidRPr="007D1783" w:rsidRDefault="007D1783" w:rsidP="007D1783">
      <w:pPr>
        <w:spacing w:before="288" w:after="100" w:afterAutospacing="1" w:line="240" w:lineRule="auto"/>
        <w:ind w:left="1080"/>
        <w:rPr>
          <w:rFonts w:eastAsia="Times New Roman"/>
          <w:szCs w:val="17"/>
        </w:rPr>
      </w:pPr>
      <w:r w:rsidRPr="007D1783">
        <w:rPr>
          <w:rFonts w:eastAsia="Times New Roman"/>
          <w:szCs w:val="17"/>
        </w:rPr>
        <w:t xml:space="preserve">A.  Because of the contempt and neglect those fishermen experienced in their lives, who would ever choose a fisherman for leadership? Could it be that God wanted to prove that "the foolishness of God is wiser than men; and the weakness of God is stronger than men?" </w:t>
      </w:r>
      <w:r w:rsidRPr="007D1783">
        <w:rPr>
          <w:b/>
          <w:bCs/>
          <w:szCs w:val="17"/>
        </w:rPr>
        <w:t xml:space="preserve">1 Corinthians 1:25 (ESV) </w:t>
      </w:r>
      <w:r w:rsidRPr="007D1783">
        <w:rPr>
          <w:szCs w:val="17"/>
        </w:rPr>
        <w:br/>
      </w:r>
      <w:proofErr w:type="gramStart"/>
      <w:r w:rsidRPr="007D1783">
        <w:rPr>
          <w:color w:val="000000"/>
          <w:szCs w:val="17"/>
          <w:vertAlign w:val="superscript"/>
        </w:rPr>
        <w:t xml:space="preserve">25 </w:t>
      </w:r>
      <w:r w:rsidRPr="007D1783">
        <w:rPr>
          <w:szCs w:val="17"/>
        </w:rPr>
        <w:t> For</w:t>
      </w:r>
      <w:proofErr w:type="gramEnd"/>
      <w:r w:rsidRPr="007D1783">
        <w:rPr>
          <w:szCs w:val="17"/>
        </w:rPr>
        <w:t xml:space="preserve"> the foolishness of God is wiser than men, and the weakness of God is stronger than men.  </w:t>
      </w:r>
      <w:r w:rsidRPr="007D1783">
        <w:rPr>
          <w:b/>
          <w:bCs/>
          <w:szCs w:val="17"/>
        </w:rPr>
        <w:t xml:space="preserve">1 Corinthians 1:27 (ESV) </w:t>
      </w:r>
      <w:r w:rsidRPr="007D1783">
        <w:rPr>
          <w:szCs w:val="17"/>
        </w:rPr>
        <w:br/>
      </w:r>
      <w:proofErr w:type="gramStart"/>
      <w:r w:rsidRPr="007D1783">
        <w:rPr>
          <w:color w:val="000000"/>
          <w:szCs w:val="17"/>
          <w:vertAlign w:val="superscript"/>
        </w:rPr>
        <w:t xml:space="preserve">27 </w:t>
      </w:r>
      <w:r w:rsidRPr="007D1783">
        <w:rPr>
          <w:szCs w:val="17"/>
        </w:rPr>
        <w:t> But</w:t>
      </w:r>
      <w:proofErr w:type="gramEnd"/>
      <w:r w:rsidRPr="007D1783">
        <w:rPr>
          <w:szCs w:val="17"/>
        </w:rPr>
        <w:t xml:space="preserve"> God chose what is foolish in the world to shame the wise; God chose what is weak in the world to shame the strong;</w:t>
      </w:r>
      <w:r w:rsidRPr="007D1783">
        <w:rPr>
          <w:rFonts w:eastAsia="Times New Roman"/>
          <w:szCs w:val="17"/>
        </w:rPr>
        <w:t xml:space="preserve"> He wanted to show that God can use anybody if he or she will simply make themselves available. </w:t>
      </w:r>
    </w:p>
    <w:p w14:paraId="1525FD45" w14:textId="292FF953" w:rsidR="007D1783" w:rsidRPr="007D1783" w:rsidRDefault="007D1783" w:rsidP="007D1783">
      <w:pPr>
        <w:numPr>
          <w:ilvl w:val="0"/>
          <w:numId w:val="13"/>
        </w:numPr>
        <w:spacing w:before="60" w:after="100" w:afterAutospacing="1" w:line="240" w:lineRule="auto"/>
        <w:ind w:left="1440"/>
        <w:rPr>
          <w:rFonts w:eastAsia="Times New Roman"/>
          <w:szCs w:val="17"/>
        </w:rPr>
      </w:pPr>
      <w:r w:rsidRPr="007D1783">
        <w:rPr>
          <w:rFonts w:eastAsia="Times New Roman"/>
          <w:szCs w:val="17"/>
        </w:rPr>
        <w:t xml:space="preserve">God does not need what we have and are.  No Mr. Big Stuff.  The greatest misunderstanding of the principle of the Lord is that He wants what we think we are, and what we have in order to build on it. Not so.  His building must not be built on a human foundation. </w:t>
      </w:r>
      <w:r w:rsidRPr="007D1783">
        <w:rPr>
          <w:rFonts w:eastAsia="Times New Roman"/>
          <w:b/>
          <w:bCs/>
          <w:szCs w:val="17"/>
        </w:rPr>
        <w:t xml:space="preserve">He </w:t>
      </w:r>
      <w:r w:rsidRPr="007D1783">
        <w:rPr>
          <w:rFonts w:eastAsia="Times New Roman"/>
          <w:szCs w:val="17"/>
        </w:rPr>
        <w:t>must be the foundation (</w:t>
      </w:r>
      <w:r w:rsidRPr="007D1783">
        <w:rPr>
          <w:b/>
          <w:bCs/>
          <w:szCs w:val="17"/>
        </w:rPr>
        <w:t xml:space="preserve">1 Corinthians 3:10-12 (ESV) </w:t>
      </w:r>
      <w:r w:rsidRPr="007D1783">
        <w:rPr>
          <w:szCs w:val="17"/>
        </w:rPr>
        <w:br/>
      </w:r>
      <w:proofErr w:type="gramStart"/>
      <w:r w:rsidRPr="007D1783">
        <w:rPr>
          <w:color w:val="000000"/>
          <w:szCs w:val="17"/>
          <w:vertAlign w:val="superscript"/>
        </w:rPr>
        <w:t xml:space="preserve">10 </w:t>
      </w:r>
      <w:r w:rsidRPr="007D1783">
        <w:rPr>
          <w:szCs w:val="17"/>
        </w:rPr>
        <w:t> According</w:t>
      </w:r>
      <w:proofErr w:type="gramEnd"/>
      <w:r w:rsidRPr="007D1783">
        <w:rPr>
          <w:szCs w:val="17"/>
        </w:rPr>
        <w:t xml:space="preserve"> to the grace of God given to me, like a skilled master builder I laid a foundation, and someone else is building upon it. Let each one take care how he builds upon it. </w:t>
      </w:r>
      <w:r w:rsidRPr="007D1783">
        <w:rPr>
          <w:szCs w:val="17"/>
        </w:rPr>
        <w:br/>
      </w:r>
      <w:proofErr w:type="gramStart"/>
      <w:r w:rsidRPr="007D1783">
        <w:rPr>
          <w:color w:val="000000"/>
          <w:szCs w:val="17"/>
          <w:vertAlign w:val="superscript"/>
        </w:rPr>
        <w:t xml:space="preserve">11 </w:t>
      </w:r>
      <w:r w:rsidRPr="007D1783">
        <w:rPr>
          <w:szCs w:val="17"/>
        </w:rPr>
        <w:t> For</w:t>
      </w:r>
      <w:proofErr w:type="gramEnd"/>
      <w:r w:rsidRPr="007D1783">
        <w:rPr>
          <w:szCs w:val="17"/>
        </w:rPr>
        <w:t xml:space="preserve"> no one can lay a foundation other than that which is laid, which is Jesus Christ. </w:t>
      </w:r>
      <w:r w:rsidRPr="007D1783">
        <w:rPr>
          <w:szCs w:val="17"/>
        </w:rPr>
        <w:br/>
      </w:r>
      <w:proofErr w:type="gramStart"/>
      <w:r w:rsidRPr="007D1783">
        <w:rPr>
          <w:color w:val="000000"/>
          <w:szCs w:val="17"/>
          <w:vertAlign w:val="superscript"/>
        </w:rPr>
        <w:t xml:space="preserve">12 </w:t>
      </w:r>
      <w:r w:rsidRPr="007D1783">
        <w:rPr>
          <w:szCs w:val="17"/>
        </w:rPr>
        <w:t> Now</w:t>
      </w:r>
      <w:proofErr w:type="gramEnd"/>
      <w:r w:rsidRPr="007D1783">
        <w:rPr>
          <w:szCs w:val="17"/>
        </w:rPr>
        <w:t xml:space="preserve"> if anyone builds on the foundation with gold, silver, precious stones, wood, hay, straw-).</w:t>
      </w:r>
      <w:r w:rsidRPr="007D1783">
        <w:rPr>
          <w:rFonts w:eastAsia="Times New Roman"/>
          <w:szCs w:val="17"/>
        </w:rPr>
        <w:t xml:space="preserve">. Jesus wants us because He loves us, and He wants us for what He can make of us.  Verse 17 of the text says, "Come ye after me, and I will make you </w:t>
      </w:r>
      <w:r w:rsidRPr="007D1783">
        <w:rPr>
          <w:rFonts w:eastAsia="Times New Roman"/>
          <w:b/>
          <w:bCs/>
          <w:szCs w:val="17"/>
        </w:rPr>
        <w:t>to become</w:t>
      </w:r>
      <w:r w:rsidRPr="007D1783">
        <w:rPr>
          <w:rFonts w:eastAsia="Times New Roman"/>
          <w:szCs w:val="17"/>
        </w:rPr>
        <w:t xml:space="preserve"> fishers of men." </w:t>
      </w:r>
      <w:bookmarkStart w:id="0" w:name="_GoBack"/>
      <w:bookmarkEnd w:id="0"/>
    </w:p>
    <w:p w14:paraId="6D71EC92" w14:textId="77777777" w:rsidR="007D1783" w:rsidRPr="007D1783" w:rsidRDefault="007D1783" w:rsidP="007D1783">
      <w:pPr>
        <w:spacing w:before="60" w:after="100" w:afterAutospacing="1" w:line="240" w:lineRule="auto"/>
        <w:ind w:left="1440"/>
        <w:rPr>
          <w:rFonts w:eastAsia="Times New Roman"/>
          <w:szCs w:val="17"/>
        </w:rPr>
      </w:pPr>
      <w:r w:rsidRPr="007D1783">
        <w:rPr>
          <w:rFonts w:eastAsia="Times New Roman"/>
          <w:szCs w:val="17"/>
        </w:rPr>
        <w:t xml:space="preserve">This involves: </w:t>
      </w:r>
    </w:p>
    <w:p w14:paraId="468D9932" w14:textId="77777777" w:rsidR="007D1783" w:rsidRPr="007D1783" w:rsidRDefault="007D1783" w:rsidP="007D1783">
      <w:pPr>
        <w:numPr>
          <w:ilvl w:val="0"/>
          <w:numId w:val="14"/>
        </w:numPr>
        <w:spacing w:before="100" w:beforeAutospacing="1" w:after="100" w:afterAutospacing="1" w:line="240" w:lineRule="auto"/>
        <w:ind w:left="1800"/>
        <w:rPr>
          <w:rFonts w:eastAsia="Times New Roman"/>
          <w:szCs w:val="17"/>
        </w:rPr>
      </w:pPr>
      <w:r w:rsidRPr="007D1783">
        <w:rPr>
          <w:rFonts w:eastAsia="Times New Roman"/>
          <w:szCs w:val="17"/>
        </w:rPr>
        <w:t xml:space="preserve">Our willingness to come and leave everything behind. </w:t>
      </w:r>
    </w:p>
    <w:p w14:paraId="413AEC41" w14:textId="77777777" w:rsidR="007D1783" w:rsidRPr="007D1783" w:rsidRDefault="007D1783" w:rsidP="007D1783">
      <w:pPr>
        <w:numPr>
          <w:ilvl w:val="0"/>
          <w:numId w:val="15"/>
        </w:numPr>
        <w:spacing w:before="100" w:beforeAutospacing="1" w:after="100" w:afterAutospacing="1" w:line="240" w:lineRule="auto"/>
        <w:ind w:left="1800"/>
        <w:rPr>
          <w:rFonts w:eastAsia="Times New Roman"/>
          <w:szCs w:val="17"/>
        </w:rPr>
      </w:pPr>
      <w:r w:rsidRPr="007D1783">
        <w:rPr>
          <w:rFonts w:eastAsia="Times New Roman"/>
          <w:szCs w:val="17"/>
        </w:rPr>
        <w:t>Our building a superstructure on the foundation He has laid. To become a fisherman depends basically on the Lord as far as the foundation is concerned, but we must be very careful about how we build on it. See 1Cor.3</w:t>
      </w:r>
      <w:proofErr w:type="gramStart"/>
      <w:r w:rsidRPr="007D1783">
        <w:rPr>
          <w:rFonts w:eastAsia="Times New Roman"/>
          <w:szCs w:val="17"/>
        </w:rPr>
        <w:t>:10</w:t>
      </w:r>
      <w:proofErr w:type="gramEnd"/>
      <w:r w:rsidRPr="007D1783">
        <w:rPr>
          <w:rFonts w:eastAsia="Times New Roman"/>
          <w:szCs w:val="17"/>
        </w:rPr>
        <w:t>-15.</w:t>
      </w:r>
    </w:p>
    <w:p w14:paraId="0C865255" w14:textId="77777777" w:rsidR="007D1783" w:rsidRPr="007D1783" w:rsidRDefault="007D1783" w:rsidP="007D1783">
      <w:pPr>
        <w:numPr>
          <w:ilvl w:val="0"/>
          <w:numId w:val="16"/>
        </w:numPr>
        <w:spacing w:before="288" w:after="100" w:afterAutospacing="1" w:line="240" w:lineRule="auto"/>
        <w:ind w:left="1080"/>
        <w:rPr>
          <w:rFonts w:eastAsia="Times New Roman"/>
          <w:szCs w:val="17"/>
        </w:rPr>
      </w:pPr>
      <w:r w:rsidRPr="007D1783">
        <w:rPr>
          <w:rFonts w:eastAsia="Times New Roman"/>
          <w:b/>
          <w:bCs/>
          <w:szCs w:val="17"/>
        </w:rPr>
        <w:t>The Common Characteristics of Fishermen of Fish and of Souls</w:t>
      </w:r>
      <w:r w:rsidRPr="007D1783">
        <w:rPr>
          <w:rFonts w:eastAsia="Times New Roman"/>
          <w:szCs w:val="17"/>
        </w:rPr>
        <w:t xml:space="preserve"> </w:t>
      </w:r>
    </w:p>
    <w:p w14:paraId="18113CC1" w14:textId="77777777" w:rsidR="007D1783" w:rsidRPr="007D1783" w:rsidRDefault="007D1783" w:rsidP="007D1783">
      <w:pPr>
        <w:numPr>
          <w:ilvl w:val="0"/>
          <w:numId w:val="17"/>
        </w:numPr>
        <w:spacing w:before="60" w:after="100" w:afterAutospacing="1" w:line="240" w:lineRule="auto"/>
        <w:ind w:left="1440"/>
        <w:rPr>
          <w:rFonts w:eastAsia="Times New Roman"/>
          <w:szCs w:val="17"/>
        </w:rPr>
      </w:pPr>
      <w:r w:rsidRPr="007D1783">
        <w:rPr>
          <w:rFonts w:eastAsia="Times New Roman"/>
          <w:szCs w:val="17"/>
        </w:rPr>
        <w:t xml:space="preserve">They work together with others. These fishermen were not lonely individuals who would bait a line and fish for one at a time. If we want to catch more than one fish at a time, as we indeed should in the tradition of Andrew and Philip, we must learn to cooperate with others. </w:t>
      </w:r>
    </w:p>
    <w:p w14:paraId="68548297" w14:textId="77777777" w:rsidR="007D1783" w:rsidRPr="007D1783" w:rsidRDefault="007D1783" w:rsidP="007D1783">
      <w:pPr>
        <w:numPr>
          <w:ilvl w:val="0"/>
          <w:numId w:val="18"/>
        </w:numPr>
        <w:spacing w:before="60" w:after="100" w:afterAutospacing="1" w:line="240" w:lineRule="auto"/>
        <w:ind w:left="1440"/>
        <w:rPr>
          <w:rFonts w:eastAsia="Times New Roman"/>
          <w:szCs w:val="17"/>
        </w:rPr>
      </w:pPr>
      <w:r w:rsidRPr="007D1783">
        <w:rPr>
          <w:rFonts w:eastAsia="Times New Roman"/>
          <w:szCs w:val="17"/>
        </w:rPr>
        <w:t xml:space="preserve">The net that Peter and Andrew were casting was called </w:t>
      </w:r>
      <w:proofErr w:type="spellStart"/>
      <w:r w:rsidRPr="007D1783">
        <w:rPr>
          <w:rFonts w:eastAsia="Times New Roman"/>
          <w:szCs w:val="17"/>
        </w:rPr>
        <w:t>amphíbl</w:t>
      </w:r>
      <w:r w:rsidRPr="007D1783">
        <w:rPr>
          <w:rFonts w:ascii="Times New Roman" w:eastAsia="Times New Roman" w:hAnsi="Times New Roman"/>
          <w:szCs w:val="17"/>
        </w:rPr>
        <w:t>ē</w:t>
      </w:r>
      <w:r w:rsidRPr="007D1783">
        <w:rPr>
          <w:rFonts w:eastAsia="Times New Roman"/>
          <w:szCs w:val="17"/>
        </w:rPr>
        <w:t>stron</w:t>
      </w:r>
      <w:proofErr w:type="spellEnd"/>
      <w:r w:rsidRPr="007D1783">
        <w:rPr>
          <w:rFonts w:eastAsia="Times New Roman"/>
          <w:szCs w:val="17"/>
        </w:rPr>
        <w:t xml:space="preserve"> Matt.4</w:t>
      </w:r>
      <w:proofErr w:type="gramStart"/>
      <w:r w:rsidRPr="007D1783">
        <w:rPr>
          <w:rFonts w:eastAsia="Times New Roman"/>
          <w:szCs w:val="17"/>
        </w:rPr>
        <w:t>:18</w:t>
      </w:r>
      <w:proofErr w:type="gramEnd"/>
      <w:r w:rsidRPr="007D1783">
        <w:rPr>
          <w:rFonts w:eastAsia="Times New Roman"/>
          <w:szCs w:val="17"/>
        </w:rPr>
        <w:t xml:space="preserve">, literally a net that one would cast in the water over the shoulder and which would spread in a circle, sinking as a result of the weights and then be pulled in with fish in it. The word derives from </w:t>
      </w:r>
      <w:proofErr w:type="spellStart"/>
      <w:r w:rsidRPr="007D1783">
        <w:rPr>
          <w:rFonts w:eastAsia="Times New Roman"/>
          <w:szCs w:val="17"/>
        </w:rPr>
        <w:t>amphí</w:t>
      </w:r>
      <w:proofErr w:type="spellEnd"/>
      <w:r w:rsidRPr="007D1783">
        <w:rPr>
          <w:rFonts w:eastAsia="Times New Roman"/>
          <w:szCs w:val="17"/>
        </w:rPr>
        <w:t xml:space="preserve">, "around," and </w:t>
      </w:r>
      <w:proofErr w:type="spellStart"/>
      <w:r w:rsidRPr="007D1783">
        <w:rPr>
          <w:rFonts w:eastAsia="Times New Roman"/>
          <w:szCs w:val="17"/>
        </w:rPr>
        <w:t>báll</w:t>
      </w:r>
      <w:r w:rsidRPr="007D1783">
        <w:rPr>
          <w:rFonts w:ascii="Times New Roman" w:eastAsia="Times New Roman" w:hAnsi="Times New Roman"/>
          <w:szCs w:val="17"/>
        </w:rPr>
        <w:t>ō</w:t>
      </w:r>
      <w:proofErr w:type="spellEnd"/>
      <w:r w:rsidRPr="007D1783">
        <w:rPr>
          <w:rFonts w:eastAsia="Times New Roman"/>
          <w:szCs w:val="17"/>
        </w:rPr>
        <w:t xml:space="preserve">, "cast, throw." That is a perfect simile of how we should be catching men. A line with a hook deceives the fish by thinking it is food and catches it struggling for life, soon to die. The net catches them alive. To catch men alive, we must put out arms of love around them, not stick hooks in their mouths. </w:t>
      </w:r>
    </w:p>
    <w:p w14:paraId="0D22C9D4" w14:textId="77777777" w:rsidR="007D1783" w:rsidRPr="007D1783" w:rsidRDefault="007D1783" w:rsidP="007D1783">
      <w:pPr>
        <w:numPr>
          <w:ilvl w:val="0"/>
          <w:numId w:val="19"/>
        </w:numPr>
        <w:spacing w:before="60" w:after="100" w:afterAutospacing="1" w:line="240" w:lineRule="auto"/>
        <w:ind w:left="1440"/>
        <w:rPr>
          <w:rFonts w:eastAsia="Times New Roman"/>
          <w:szCs w:val="17"/>
        </w:rPr>
      </w:pPr>
      <w:r w:rsidRPr="007D1783">
        <w:rPr>
          <w:rFonts w:eastAsia="Times New Roman"/>
          <w:szCs w:val="17"/>
        </w:rPr>
        <w:t xml:space="preserve">A fisherman separates the fish he catches, ascribing value to them. He takes to the market place only the edible ones. A mature Christian is one who can discern between the good and the bad fish he catches.  </w:t>
      </w:r>
      <w:r w:rsidRPr="007D1783">
        <w:rPr>
          <w:b/>
          <w:bCs/>
          <w:szCs w:val="17"/>
        </w:rPr>
        <w:t xml:space="preserve">Hebrews 5:14 (ESV) </w:t>
      </w:r>
      <w:r w:rsidRPr="007D1783">
        <w:rPr>
          <w:szCs w:val="17"/>
        </w:rPr>
        <w:br/>
      </w:r>
      <w:proofErr w:type="gramStart"/>
      <w:r w:rsidRPr="007D1783">
        <w:rPr>
          <w:color w:val="000000"/>
          <w:szCs w:val="17"/>
          <w:vertAlign w:val="superscript"/>
        </w:rPr>
        <w:t xml:space="preserve">14 </w:t>
      </w:r>
      <w:r w:rsidRPr="007D1783">
        <w:rPr>
          <w:szCs w:val="17"/>
        </w:rPr>
        <w:t> But</w:t>
      </w:r>
      <w:proofErr w:type="gramEnd"/>
      <w:r w:rsidRPr="007D1783">
        <w:rPr>
          <w:szCs w:val="17"/>
        </w:rPr>
        <w:t xml:space="preserve"> solid food is for the mature, for those who have their powers of discernment trained by constant practice to distinguish good from evil.  The big point here is that Christians must constantly be exercising discernment.  Discernment: perception of that which is obscure.</w:t>
      </w:r>
    </w:p>
    <w:p w14:paraId="1DCC2C42" w14:textId="1397E2DF" w:rsidR="007D1783" w:rsidRPr="007D1783" w:rsidRDefault="007D1783" w:rsidP="007D1783">
      <w:pPr>
        <w:numPr>
          <w:ilvl w:val="0"/>
          <w:numId w:val="20"/>
        </w:numPr>
        <w:spacing w:before="60" w:after="100" w:afterAutospacing="1" w:line="240" w:lineRule="auto"/>
        <w:rPr>
          <w:rFonts w:eastAsia="Times New Roman"/>
          <w:szCs w:val="17"/>
        </w:rPr>
      </w:pPr>
      <w:r w:rsidRPr="007D1783">
        <w:rPr>
          <w:rFonts w:eastAsia="Times New Roman"/>
          <w:szCs w:val="17"/>
        </w:rPr>
        <w:t xml:space="preserve">A fisherman is a hard worker. He is not a bureaucrat.  A bureaucracy is any organization in which action is obstructed by insistence on unnecessary procedures and red tape). How wonderful if bureaucrats kept out of the ministry! Jesus did not call people who had nothing to do. He called ambitious people who loved to be busy, for God's work is no easy path. </w:t>
      </w:r>
    </w:p>
    <w:p w14:paraId="3CCAB013" w14:textId="77777777" w:rsidR="007D1783" w:rsidRPr="007D1783" w:rsidRDefault="007D1783" w:rsidP="007D1783">
      <w:pPr>
        <w:spacing w:before="60" w:after="100" w:afterAutospacing="1" w:line="240" w:lineRule="auto"/>
        <w:rPr>
          <w:rFonts w:eastAsia="Times New Roman"/>
          <w:b/>
          <w:szCs w:val="17"/>
        </w:rPr>
      </w:pPr>
      <w:r w:rsidRPr="007D1783">
        <w:rPr>
          <w:rFonts w:eastAsia="Times New Roman"/>
          <w:b/>
          <w:szCs w:val="17"/>
        </w:rPr>
        <w:t>Discussion Questions</w:t>
      </w:r>
    </w:p>
    <w:p w14:paraId="46D1A969" w14:textId="77777777" w:rsidR="007D1783" w:rsidRPr="007D1783" w:rsidRDefault="007D1783" w:rsidP="007D1783">
      <w:pPr>
        <w:pStyle w:val="ListParagraph"/>
        <w:numPr>
          <w:ilvl w:val="0"/>
          <w:numId w:val="21"/>
        </w:numPr>
        <w:spacing w:before="60" w:after="100" w:afterAutospacing="1" w:line="240" w:lineRule="auto"/>
        <w:rPr>
          <w:rFonts w:eastAsia="Times New Roman"/>
          <w:szCs w:val="17"/>
        </w:rPr>
      </w:pPr>
      <w:r w:rsidRPr="007D1783">
        <w:rPr>
          <w:rFonts w:eastAsia="Times New Roman"/>
          <w:szCs w:val="17"/>
        </w:rPr>
        <w:t>If you had a global mission to implement, would your first set of hire be fishermen, why or why not?</w:t>
      </w:r>
    </w:p>
    <w:p w14:paraId="745CF92F" w14:textId="77777777" w:rsidR="007D1783" w:rsidRPr="007D1783" w:rsidRDefault="007D1783" w:rsidP="007D1783">
      <w:pPr>
        <w:pStyle w:val="ListParagraph"/>
        <w:numPr>
          <w:ilvl w:val="0"/>
          <w:numId w:val="21"/>
        </w:numPr>
        <w:spacing w:before="60" w:after="100" w:afterAutospacing="1" w:line="240" w:lineRule="auto"/>
        <w:rPr>
          <w:rFonts w:eastAsia="Times New Roman"/>
          <w:szCs w:val="17"/>
        </w:rPr>
      </w:pPr>
      <w:r w:rsidRPr="007D1783">
        <w:rPr>
          <w:rFonts w:eastAsia="Times New Roman"/>
          <w:szCs w:val="17"/>
        </w:rPr>
        <w:t>Does the call to be “fishers of men” apply to you, and how strongly do you feel that call?</w:t>
      </w:r>
    </w:p>
    <w:p w14:paraId="2DD06A53" w14:textId="77777777" w:rsidR="007D1783" w:rsidRPr="007D1783" w:rsidRDefault="007D1783" w:rsidP="007D1783">
      <w:pPr>
        <w:pStyle w:val="ListParagraph"/>
        <w:numPr>
          <w:ilvl w:val="0"/>
          <w:numId w:val="21"/>
        </w:numPr>
        <w:spacing w:before="60" w:after="100" w:afterAutospacing="1" w:line="240" w:lineRule="auto"/>
        <w:rPr>
          <w:rFonts w:eastAsia="Times New Roman"/>
          <w:szCs w:val="17"/>
        </w:rPr>
      </w:pPr>
      <w:r w:rsidRPr="007D1783">
        <w:rPr>
          <w:rFonts w:eastAsia="Times New Roman"/>
          <w:szCs w:val="17"/>
        </w:rPr>
        <w:t>Please discuss or share your interpretation, and personal response to the call to be “fishers of men.”</w:t>
      </w:r>
    </w:p>
    <w:p w14:paraId="2F8BBB82" w14:textId="77777777" w:rsidR="007D1783" w:rsidRPr="007D1783" w:rsidRDefault="007D1783" w:rsidP="007D1783">
      <w:pPr>
        <w:pStyle w:val="ListParagraph"/>
        <w:numPr>
          <w:ilvl w:val="0"/>
          <w:numId w:val="21"/>
        </w:numPr>
        <w:spacing w:before="60" w:after="100" w:afterAutospacing="1" w:line="240" w:lineRule="auto"/>
        <w:rPr>
          <w:rFonts w:eastAsia="Times New Roman"/>
          <w:szCs w:val="17"/>
        </w:rPr>
      </w:pPr>
      <w:r w:rsidRPr="007D1783">
        <w:rPr>
          <w:rFonts w:eastAsia="Times New Roman"/>
          <w:szCs w:val="17"/>
        </w:rPr>
        <w:t>Why did God not choose any international statesmen to be his first disciples and apostles?</w:t>
      </w:r>
    </w:p>
    <w:p w14:paraId="1EA53D66" w14:textId="77777777" w:rsidR="007D1783" w:rsidRPr="007D1783" w:rsidRDefault="007D1783" w:rsidP="007D1783">
      <w:pPr>
        <w:pStyle w:val="ListParagraph"/>
        <w:numPr>
          <w:ilvl w:val="0"/>
          <w:numId w:val="21"/>
        </w:numPr>
        <w:spacing w:before="60" w:after="100" w:afterAutospacing="1" w:line="240" w:lineRule="auto"/>
        <w:rPr>
          <w:rFonts w:eastAsia="Times New Roman"/>
          <w:szCs w:val="17"/>
        </w:rPr>
      </w:pPr>
      <w:r w:rsidRPr="007D1783">
        <w:rPr>
          <w:rFonts w:eastAsia="Times New Roman"/>
          <w:szCs w:val="17"/>
        </w:rPr>
        <w:t>I have never met a parent, whose ambition for their son is to be a fisherman, have you, yet that was God’s choice, why such a choice?</w:t>
      </w:r>
    </w:p>
    <w:p w14:paraId="44313D5C" w14:textId="77777777" w:rsidR="007D1783" w:rsidRPr="007D1783" w:rsidRDefault="007D1783" w:rsidP="007D1783">
      <w:pPr>
        <w:pStyle w:val="ListParagraph"/>
        <w:numPr>
          <w:ilvl w:val="0"/>
          <w:numId w:val="21"/>
        </w:numPr>
        <w:spacing w:before="60" w:after="100" w:afterAutospacing="1" w:line="240" w:lineRule="auto"/>
        <w:rPr>
          <w:rFonts w:eastAsia="Times New Roman"/>
          <w:szCs w:val="17"/>
        </w:rPr>
      </w:pPr>
      <w:r w:rsidRPr="007D1783">
        <w:rPr>
          <w:rFonts w:eastAsia="Times New Roman"/>
          <w:szCs w:val="17"/>
        </w:rPr>
        <w:t>Do you view all people the same, or do you ascribe more value to some people, and less to others, and how do you think God views all people?</w:t>
      </w:r>
    </w:p>
    <w:p w14:paraId="300BBAF4" w14:textId="77777777" w:rsidR="007D1783" w:rsidRPr="007D1783" w:rsidRDefault="007D1783" w:rsidP="007D1783">
      <w:pPr>
        <w:pStyle w:val="ListParagraph"/>
        <w:numPr>
          <w:ilvl w:val="0"/>
          <w:numId w:val="21"/>
        </w:numPr>
        <w:spacing w:before="60" w:after="100" w:afterAutospacing="1" w:line="240" w:lineRule="auto"/>
        <w:rPr>
          <w:rFonts w:eastAsia="Times New Roman"/>
          <w:szCs w:val="17"/>
        </w:rPr>
      </w:pPr>
      <w:r w:rsidRPr="007D1783">
        <w:rPr>
          <w:rFonts w:eastAsia="Times New Roman"/>
          <w:szCs w:val="17"/>
        </w:rPr>
        <w:t>How do we stay responsive to the call to redeem the lost when it appears intimidating, risky and inconvenient?</w:t>
      </w:r>
    </w:p>
    <w:p w14:paraId="6DEEFB72" w14:textId="0F99D6E0" w:rsidR="00407927" w:rsidRPr="007D1783" w:rsidRDefault="00407927" w:rsidP="007D1783">
      <w:pPr>
        <w:rPr>
          <w:rFonts w:eastAsiaTheme="minorEastAsia" w:cstheme="minorBidi"/>
          <w:spacing w:val="0"/>
          <w:szCs w:val="17"/>
          <w:lang w:eastAsia="ja-JP"/>
        </w:rPr>
      </w:pPr>
    </w:p>
    <w:sectPr w:rsidR="00407927" w:rsidRPr="007D1783"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3">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4">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5">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6">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7">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8">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9">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0">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1">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lvlOverride w:ilvl="0">
      <w:startOverride w:val="1"/>
    </w:lvlOverride>
  </w:num>
  <w:num w:numId="2">
    <w:abstractNumId w:val="11"/>
    <w:lvlOverride w:ilvl="0">
      <w:startOverride w:val="1"/>
    </w:lvlOverride>
  </w:num>
  <w:num w:numId="3">
    <w:abstractNumId w:val="11"/>
    <w:lvlOverride w:ilvl="0">
      <w:startOverride w:val="2"/>
    </w:lvlOverride>
  </w:num>
  <w:num w:numId="4">
    <w:abstractNumId w:val="11"/>
    <w:lvlOverride w:ilvl="0">
      <w:startOverride w:val="3"/>
    </w:lvlOverride>
  </w:num>
  <w:num w:numId="5">
    <w:abstractNumId w:val="2"/>
    <w:lvlOverride w:ilvl="0">
      <w:startOverride w:val="2"/>
    </w:lvlOverride>
  </w:num>
  <w:num w:numId="6">
    <w:abstractNumId w:val="0"/>
    <w:lvlOverride w:ilvl="0">
      <w:startOverride w:val="1"/>
    </w:lvlOverride>
  </w:num>
  <w:num w:numId="7">
    <w:abstractNumId w:val="6"/>
    <w:lvlOverride w:ilvl="0">
      <w:startOverride w:val="3"/>
    </w:lvlOverride>
  </w:num>
  <w:num w:numId="8">
    <w:abstractNumId w:val="3"/>
    <w:lvlOverride w:ilvl="0">
      <w:startOverride w:val="1"/>
    </w:lvlOverride>
  </w:num>
  <w:num w:numId="9">
    <w:abstractNumId w:val="4"/>
    <w:lvlOverride w:ilvl="0">
      <w:startOverride w:val="4"/>
    </w:lvlOverride>
  </w:num>
  <w:num w:numId="10">
    <w:abstractNumId w:val="5"/>
    <w:lvlOverride w:ilvl="0">
      <w:startOverride w:val="1"/>
    </w:lvlOverride>
  </w:num>
  <w:num w:numId="11">
    <w:abstractNumId w:val="5"/>
    <w:lvlOverride w:ilvl="0">
      <w:startOverride w:val="2"/>
    </w:lvlOverride>
  </w:num>
  <w:num w:numId="12">
    <w:abstractNumId w:val="10"/>
    <w:lvlOverride w:ilvl="0">
      <w:startOverride w:val="2"/>
    </w:lvlOverride>
  </w:num>
  <w:num w:numId="13">
    <w:abstractNumId w:val="8"/>
    <w:lvlOverride w:ilvl="0">
      <w:startOverride w:val="2"/>
    </w:lvlOverride>
  </w:num>
  <w:num w:numId="14">
    <w:abstractNumId w:val="7"/>
    <w:lvlOverride w:ilvl="0">
      <w:startOverride w:val="1"/>
    </w:lvlOverride>
  </w:num>
  <w:num w:numId="15">
    <w:abstractNumId w:val="7"/>
    <w:lvlOverride w:ilvl="0">
      <w:startOverride w:val="2"/>
    </w:lvlOverride>
  </w:num>
  <w:num w:numId="16">
    <w:abstractNumId w:val="1"/>
    <w:lvlOverride w:ilvl="0">
      <w:startOverride w:val="3"/>
    </w:lvlOverride>
  </w:num>
  <w:num w:numId="17">
    <w:abstractNumId w:val="9"/>
    <w:lvlOverride w:ilvl="0">
      <w:startOverride w:val="1"/>
    </w:lvlOverride>
  </w:num>
  <w:num w:numId="18">
    <w:abstractNumId w:val="9"/>
    <w:lvlOverride w:ilvl="0">
      <w:startOverride w:val="2"/>
    </w:lvlOverride>
  </w:num>
  <w:num w:numId="19">
    <w:abstractNumId w:val="9"/>
    <w:lvlOverride w:ilvl="0">
      <w:startOverride w:val="3"/>
    </w:lvlOverride>
  </w:num>
  <w:num w:numId="20">
    <w:abstractNumId w:val="9"/>
    <w:lvlOverride w:ilvl="0">
      <w:startOverride w:val="4"/>
    </w:lvlOverride>
  </w:num>
  <w:num w:numId="21">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02090"/>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4B7E"/>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B4C1E"/>
    <w:rsid w:val="009B4E70"/>
    <w:rsid w:val="009C35EB"/>
    <w:rsid w:val="009E0E95"/>
    <w:rsid w:val="009E0EF7"/>
    <w:rsid w:val="00A556B8"/>
    <w:rsid w:val="00A677BD"/>
    <w:rsid w:val="00A734CE"/>
    <w:rsid w:val="00AB2488"/>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1A2B2B-9CC9-E04D-B15F-BFDB26B88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1597</Words>
  <Characters>9109</Characters>
  <Application>Microsoft Macintosh Word</Application>
  <DocSecurity>0</DocSecurity>
  <Lines>75</Lines>
  <Paragraphs>21</Paragraphs>
  <ScaleCrop>false</ScaleCrop>
  <Company>Evangelical Free Church</Company>
  <LinksUpToDate>false</LinksUpToDate>
  <CharactersWithSpaces>10685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2014-06-02T20:33:00Z</dcterms:created>
  <dcterms:modified xsi:type="dcterms:W3CDTF">2014-06-02T20:48:00Z</dcterms:modified>
</cp:coreProperties>
</file>