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9C35EB" w:rsidRDefault="000D57A3" w:rsidP="00B0442C">
      <w:pPr>
        <w:spacing w:after="0"/>
        <w:jc w:val="center"/>
        <w:rPr>
          <w:b/>
          <w:szCs w:val="17"/>
        </w:rPr>
      </w:pPr>
      <w:r w:rsidRPr="009C35EB">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11C58F10" w:rsidR="009965A6" w:rsidRPr="009C35EB" w:rsidRDefault="008F1DA8" w:rsidP="00710935">
      <w:pPr>
        <w:spacing w:after="0"/>
        <w:jc w:val="center"/>
        <w:rPr>
          <w:rFonts w:ascii="Lucida Sans" w:hAnsi="Lucida Sans" w:cs="Helvetica Neue"/>
          <w:b/>
          <w:sz w:val="20"/>
          <w:szCs w:val="20"/>
        </w:rPr>
      </w:pPr>
      <w:r>
        <w:rPr>
          <w:rFonts w:ascii="Lucida Sans" w:hAnsi="Lucida Sans"/>
          <w:b/>
          <w:sz w:val="20"/>
          <w:szCs w:val="20"/>
        </w:rPr>
        <w:t>From Chaos to Order, And Death to Life</w:t>
      </w:r>
    </w:p>
    <w:p w14:paraId="3FE22154" w14:textId="47CEE9ED" w:rsidR="00AB2488" w:rsidRPr="009C35EB" w:rsidRDefault="008F1DA8" w:rsidP="00710935">
      <w:pPr>
        <w:spacing w:after="0"/>
        <w:jc w:val="center"/>
        <w:rPr>
          <w:rFonts w:ascii="Lucida Sans" w:hAnsi="Lucida Sans" w:cs="Helvetica Neue"/>
          <w:b/>
          <w:sz w:val="20"/>
          <w:szCs w:val="20"/>
        </w:rPr>
      </w:pPr>
      <w:r>
        <w:rPr>
          <w:rFonts w:ascii="Lucida Sans" w:hAnsi="Lucida Sans" w:cs="Helvetica Neue"/>
          <w:b/>
          <w:sz w:val="20"/>
          <w:szCs w:val="20"/>
        </w:rPr>
        <w:t>May 18</w:t>
      </w:r>
      <w:r w:rsidR="00AB2488" w:rsidRPr="009C35EB">
        <w:rPr>
          <w:rFonts w:ascii="Lucida Sans" w:hAnsi="Lucida Sans" w:cs="Helvetica Neue"/>
          <w:b/>
          <w:sz w:val="20"/>
          <w:szCs w:val="20"/>
        </w:rPr>
        <w:t>, 2014</w:t>
      </w:r>
    </w:p>
    <w:p w14:paraId="5875B1B3" w14:textId="3036A919" w:rsidR="00536BAC" w:rsidRPr="009C35EB" w:rsidRDefault="00536BAC" w:rsidP="00536BAC">
      <w:pPr>
        <w:rPr>
          <w:b/>
          <w:szCs w:val="17"/>
        </w:rPr>
      </w:pPr>
    </w:p>
    <w:p w14:paraId="4C0EA493" w14:textId="13749202" w:rsidR="00AB2488" w:rsidRPr="009C35EB" w:rsidRDefault="00783D1E" w:rsidP="009965A6">
      <w:pPr>
        <w:rPr>
          <w:szCs w:val="17"/>
        </w:rPr>
      </w:pPr>
      <w:r>
        <w:rPr>
          <w:szCs w:val="17"/>
        </w:rPr>
        <w:t>Doug Busby, Senior Pastor</w:t>
      </w:r>
    </w:p>
    <w:p w14:paraId="4C6B0D26" w14:textId="77777777" w:rsidR="008F1DA8" w:rsidRPr="008F1DA8" w:rsidRDefault="008F1DA8" w:rsidP="008F1DA8">
      <w:pPr>
        <w:rPr>
          <w:szCs w:val="17"/>
        </w:rPr>
      </w:pPr>
      <w:r w:rsidRPr="008F1DA8">
        <w:rPr>
          <w:szCs w:val="17"/>
        </w:rPr>
        <w:t xml:space="preserve">Gen. 1:1 </w:t>
      </w:r>
      <w:proofErr w:type="gramStart"/>
      <w:r w:rsidRPr="008F1DA8">
        <w:rPr>
          <w:szCs w:val="17"/>
        </w:rPr>
        <w:t>In</w:t>
      </w:r>
      <w:proofErr w:type="gramEnd"/>
      <w:r w:rsidRPr="008F1DA8">
        <w:rPr>
          <w:szCs w:val="17"/>
        </w:rPr>
        <w:t xml:space="preserve"> the beginning God created the heavens and the earth.  2 Now the earth was formless and empty, darkness was over the surface of the deep, and the Spirit of God was hovering over the waters. </w:t>
      </w:r>
    </w:p>
    <w:p w14:paraId="41E454FA" w14:textId="77777777" w:rsidR="008F1DA8" w:rsidRPr="008F1DA8" w:rsidRDefault="008F1DA8" w:rsidP="008F1DA8">
      <w:pPr>
        <w:rPr>
          <w:szCs w:val="17"/>
        </w:rPr>
      </w:pPr>
    </w:p>
    <w:p w14:paraId="6F9CE36B" w14:textId="77777777" w:rsidR="008F1DA8" w:rsidRPr="008F1DA8" w:rsidRDefault="008F1DA8" w:rsidP="008F1DA8">
      <w:pPr>
        <w:ind w:left="720"/>
        <w:rPr>
          <w:i/>
          <w:szCs w:val="17"/>
        </w:rPr>
      </w:pPr>
      <w:r w:rsidRPr="008F1DA8">
        <w:rPr>
          <w:i/>
          <w:szCs w:val="17"/>
        </w:rPr>
        <w:t>Unusual formatting</w:t>
      </w:r>
      <w:r w:rsidRPr="008F1DA8">
        <w:rPr>
          <w:szCs w:val="17"/>
        </w:rPr>
        <w:t xml:space="preserve"> (notice the "hanging indent and remember why it was typeset that way</w:t>
      </w:r>
      <w:proofErr w:type="gramStart"/>
      <w:r w:rsidRPr="008F1DA8">
        <w:rPr>
          <w:szCs w:val="17"/>
        </w:rPr>
        <w:t xml:space="preserve">)  </w:t>
      </w:r>
      <w:r w:rsidRPr="008F1DA8">
        <w:rPr>
          <w:i/>
          <w:szCs w:val="17"/>
        </w:rPr>
        <w:t>Also</w:t>
      </w:r>
      <w:proofErr w:type="gramEnd"/>
      <w:r w:rsidRPr="008F1DA8">
        <w:rPr>
          <w:i/>
          <w:szCs w:val="17"/>
        </w:rPr>
        <w:t xml:space="preserve"> notice the emphasis and significance of numbers: </w:t>
      </w:r>
    </w:p>
    <w:p w14:paraId="70CD6F96" w14:textId="77777777" w:rsidR="008F1DA8" w:rsidRPr="008F1DA8" w:rsidRDefault="008F1DA8" w:rsidP="008F1DA8">
      <w:pPr>
        <w:ind w:left="1440"/>
        <w:rPr>
          <w:color w:val="000000"/>
          <w:szCs w:val="17"/>
        </w:rPr>
      </w:pPr>
      <w:r w:rsidRPr="008F1DA8">
        <w:rPr>
          <w:color w:val="000000"/>
          <w:szCs w:val="17"/>
        </w:rPr>
        <w:t>Counts:</w:t>
      </w:r>
    </w:p>
    <w:p w14:paraId="143EC71B" w14:textId="77777777" w:rsidR="008F1DA8" w:rsidRPr="008F1DA8" w:rsidRDefault="008F1DA8" w:rsidP="008F1DA8">
      <w:pPr>
        <w:ind w:left="1440"/>
        <w:rPr>
          <w:color w:val="000000"/>
          <w:szCs w:val="17"/>
        </w:rPr>
      </w:pPr>
      <w:proofErr w:type="spellStart"/>
      <w:proofErr w:type="gramStart"/>
      <w:r w:rsidRPr="008F1DA8">
        <w:rPr>
          <w:color w:val="000000"/>
          <w:szCs w:val="17"/>
        </w:rPr>
        <w:t>elohim</w:t>
      </w:r>
      <w:proofErr w:type="spellEnd"/>
      <w:proofErr w:type="gramEnd"/>
      <w:r w:rsidRPr="008F1DA8">
        <w:rPr>
          <w:color w:val="000000"/>
          <w:szCs w:val="17"/>
        </w:rPr>
        <w:t xml:space="preserve"> (total every </w:t>
      </w:r>
      <w:proofErr w:type="spellStart"/>
      <w:r w:rsidRPr="008F1DA8">
        <w:rPr>
          <w:color w:val="000000"/>
          <w:szCs w:val="17"/>
        </w:rPr>
        <w:t>occurence</w:t>
      </w:r>
      <w:proofErr w:type="spellEnd"/>
      <w:r w:rsidRPr="008F1DA8">
        <w:rPr>
          <w:color w:val="000000"/>
          <w:szCs w:val="17"/>
        </w:rPr>
        <w:t>)   60 times</w:t>
      </w:r>
    </w:p>
    <w:p w14:paraId="476902CB" w14:textId="77777777" w:rsidR="008F1DA8" w:rsidRPr="008F1DA8" w:rsidRDefault="008F1DA8" w:rsidP="008F1DA8">
      <w:pPr>
        <w:ind w:left="1440"/>
        <w:rPr>
          <w:color w:val="000000"/>
          <w:szCs w:val="17"/>
        </w:rPr>
      </w:pPr>
      <w:proofErr w:type="spellStart"/>
      <w:r w:rsidRPr="008F1DA8">
        <w:rPr>
          <w:color w:val="000000"/>
          <w:szCs w:val="17"/>
        </w:rPr>
        <w:t>Yhwh</w:t>
      </w:r>
      <w:proofErr w:type="spellEnd"/>
      <w:r w:rsidRPr="008F1DA8">
        <w:rPr>
          <w:color w:val="000000"/>
          <w:szCs w:val="17"/>
        </w:rPr>
        <w:t xml:space="preserve"> (alone)</w:t>
      </w:r>
      <w:r w:rsidRPr="008F1DA8">
        <w:rPr>
          <w:color w:val="000000"/>
          <w:szCs w:val="17"/>
        </w:rPr>
        <w:tab/>
        <w:t>10 times</w:t>
      </w:r>
    </w:p>
    <w:p w14:paraId="229CF120" w14:textId="77777777" w:rsidR="008F1DA8" w:rsidRPr="008F1DA8" w:rsidRDefault="008F1DA8" w:rsidP="008F1DA8">
      <w:pPr>
        <w:ind w:left="1440"/>
        <w:rPr>
          <w:color w:val="000000"/>
          <w:szCs w:val="17"/>
        </w:rPr>
      </w:pPr>
      <w:proofErr w:type="spellStart"/>
      <w:r w:rsidRPr="008F1DA8">
        <w:rPr>
          <w:color w:val="000000"/>
          <w:szCs w:val="17"/>
        </w:rPr>
        <w:t>Yhwh-elohim</w:t>
      </w:r>
      <w:proofErr w:type="spellEnd"/>
      <w:r w:rsidRPr="008F1DA8">
        <w:rPr>
          <w:color w:val="000000"/>
          <w:szCs w:val="17"/>
        </w:rPr>
        <w:tab/>
        <w:t>20 times</w:t>
      </w:r>
    </w:p>
    <w:p w14:paraId="79DB281F" w14:textId="77777777" w:rsidR="008F1DA8" w:rsidRPr="008F1DA8" w:rsidRDefault="008F1DA8" w:rsidP="008F1DA8">
      <w:pPr>
        <w:ind w:left="1440"/>
        <w:rPr>
          <w:szCs w:val="17"/>
        </w:rPr>
      </w:pPr>
      <w:proofErr w:type="gramStart"/>
      <w:r w:rsidRPr="008F1DA8">
        <w:rPr>
          <w:szCs w:val="17"/>
        </w:rPr>
        <w:t>Occurrences of Name of God occurs</w:t>
      </w:r>
      <w:proofErr w:type="gramEnd"/>
      <w:r w:rsidRPr="008F1DA8">
        <w:rPr>
          <w:szCs w:val="17"/>
        </w:rPr>
        <w:t xml:space="preserve"> 70 times!</w:t>
      </w:r>
    </w:p>
    <w:p w14:paraId="679F22BF" w14:textId="77777777" w:rsidR="008F1DA8" w:rsidRPr="008F1DA8" w:rsidRDefault="008F1DA8" w:rsidP="008F1DA8">
      <w:pPr>
        <w:ind w:left="1440"/>
        <w:rPr>
          <w:szCs w:val="17"/>
        </w:rPr>
      </w:pPr>
    </w:p>
    <w:p w14:paraId="5F04F265" w14:textId="77777777" w:rsidR="008F1DA8" w:rsidRPr="008F1DA8" w:rsidRDefault="008F1DA8" w:rsidP="008F1DA8">
      <w:pPr>
        <w:ind w:left="1440"/>
        <w:rPr>
          <w:szCs w:val="17"/>
        </w:rPr>
      </w:pPr>
      <w:proofErr w:type="gramStart"/>
      <w:r w:rsidRPr="008F1DA8">
        <w:rPr>
          <w:szCs w:val="17"/>
        </w:rPr>
        <w:t>image</w:t>
      </w:r>
      <w:proofErr w:type="gramEnd"/>
      <w:r w:rsidRPr="008F1DA8">
        <w:rPr>
          <w:szCs w:val="17"/>
        </w:rPr>
        <w:t xml:space="preserve"> 3 times</w:t>
      </w:r>
    </w:p>
    <w:p w14:paraId="5BD3F3F1" w14:textId="77777777" w:rsidR="008F1DA8" w:rsidRPr="008F1DA8" w:rsidRDefault="008F1DA8" w:rsidP="008F1DA8">
      <w:pPr>
        <w:ind w:left="1440"/>
        <w:rPr>
          <w:szCs w:val="17"/>
        </w:rPr>
      </w:pPr>
      <w:proofErr w:type="gramStart"/>
      <w:r w:rsidRPr="008F1DA8">
        <w:rPr>
          <w:szCs w:val="17"/>
        </w:rPr>
        <w:t>good</w:t>
      </w:r>
      <w:proofErr w:type="gramEnd"/>
      <w:r w:rsidRPr="008F1DA8">
        <w:rPr>
          <w:szCs w:val="17"/>
        </w:rPr>
        <w:t xml:space="preserve"> 7 times</w:t>
      </w:r>
    </w:p>
    <w:p w14:paraId="6D4249ED" w14:textId="77777777" w:rsidR="008F1DA8" w:rsidRPr="008F1DA8" w:rsidRDefault="008F1DA8" w:rsidP="008F1DA8">
      <w:pPr>
        <w:ind w:left="1440"/>
        <w:rPr>
          <w:szCs w:val="17"/>
        </w:rPr>
      </w:pPr>
      <w:r w:rsidRPr="008F1DA8">
        <w:rPr>
          <w:szCs w:val="17"/>
        </w:rPr>
        <w:t xml:space="preserve">And God said 10 times  </w:t>
      </w:r>
    </w:p>
    <w:p w14:paraId="231B0016" w14:textId="77777777" w:rsidR="008F1DA8" w:rsidRPr="008F1DA8" w:rsidRDefault="008F1DA8" w:rsidP="008F1DA8">
      <w:pPr>
        <w:ind w:left="450" w:hanging="450"/>
        <w:rPr>
          <w:szCs w:val="17"/>
        </w:rPr>
      </w:pPr>
      <w:proofErr w:type="gramStart"/>
      <w:r w:rsidRPr="008F1DA8">
        <w:rPr>
          <w:szCs w:val="17"/>
        </w:rPr>
        <w:t xml:space="preserve">3  </w:t>
      </w:r>
      <w:r w:rsidRPr="008F1DA8">
        <w:rPr>
          <w:b/>
          <w:bCs/>
          <w:szCs w:val="17"/>
        </w:rPr>
        <w:t>And</w:t>
      </w:r>
      <w:proofErr w:type="gramEnd"/>
      <w:r w:rsidRPr="008F1DA8">
        <w:rPr>
          <w:b/>
          <w:bCs/>
          <w:szCs w:val="17"/>
        </w:rPr>
        <w:t xml:space="preserve"> God said,</w:t>
      </w:r>
      <w:r w:rsidRPr="008F1DA8">
        <w:rPr>
          <w:szCs w:val="17"/>
        </w:rPr>
        <w:t xml:space="preserve"> “Let there be light,” and there was light.  4 God saw </w:t>
      </w:r>
      <w:proofErr w:type="gramStart"/>
      <w:r w:rsidRPr="008F1DA8">
        <w:rPr>
          <w:szCs w:val="17"/>
        </w:rPr>
        <w:t>that  the</w:t>
      </w:r>
      <w:proofErr w:type="gramEnd"/>
      <w:r w:rsidRPr="008F1DA8">
        <w:rPr>
          <w:szCs w:val="17"/>
        </w:rPr>
        <w:t xml:space="preserve"> light was good, and he separated the light from the darkness.  5 God called the light “day,” and the darkness he called “night.” And there was evening, and there was morning—a first day. </w:t>
      </w:r>
    </w:p>
    <w:p w14:paraId="5DDF108D" w14:textId="77777777" w:rsidR="008F1DA8" w:rsidRPr="008F1DA8" w:rsidRDefault="008F1DA8" w:rsidP="008F1DA8">
      <w:pPr>
        <w:ind w:left="450" w:hanging="450"/>
        <w:rPr>
          <w:szCs w:val="17"/>
        </w:rPr>
      </w:pPr>
      <w:proofErr w:type="gramStart"/>
      <w:r w:rsidRPr="008F1DA8">
        <w:rPr>
          <w:szCs w:val="17"/>
        </w:rPr>
        <w:t xml:space="preserve">6  </w:t>
      </w:r>
      <w:r w:rsidRPr="008F1DA8">
        <w:rPr>
          <w:b/>
          <w:bCs/>
          <w:szCs w:val="17"/>
        </w:rPr>
        <w:t>And</w:t>
      </w:r>
      <w:proofErr w:type="gramEnd"/>
      <w:r w:rsidRPr="008F1DA8">
        <w:rPr>
          <w:b/>
          <w:bCs/>
          <w:szCs w:val="17"/>
        </w:rPr>
        <w:t xml:space="preserve"> God said</w:t>
      </w:r>
      <w:r w:rsidRPr="008F1DA8">
        <w:rPr>
          <w:szCs w:val="17"/>
        </w:rPr>
        <w:t xml:space="preserve">, “Let there be an expanse between the waters to  separate water from water.”  7 So God made the expanse and separated the water under the expanse from the water above it. And it was so.  8 God called the expanse “sky.” And there was evening, and there was morning—a second day. </w:t>
      </w:r>
    </w:p>
    <w:p w14:paraId="518AD2C7" w14:textId="77777777" w:rsidR="008F1DA8" w:rsidRPr="008F1DA8" w:rsidRDefault="008F1DA8" w:rsidP="008F1DA8">
      <w:pPr>
        <w:ind w:left="450" w:hanging="450"/>
        <w:rPr>
          <w:szCs w:val="17"/>
        </w:rPr>
      </w:pPr>
      <w:r w:rsidRPr="008F1DA8">
        <w:rPr>
          <w:szCs w:val="17"/>
        </w:rPr>
        <w:t> </w:t>
      </w:r>
    </w:p>
    <w:p w14:paraId="55C5092A" w14:textId="77777777" w:rsidR="008F1DA8" w:rsidRPr="008F1DA8" w:rsidRDefault="008F1DA8" w:rsidP="008F1DA8">
      <w:pPr>
        <w:ind w:left="450" w:hanging="450"/>
        <w:rPr>
          <w:szCs w:val="17"/>
        </w:rPr>
      </w:pPr>
      <w:proofErr w:type="gramStart"/>
      <w:r w:rsidRPr="008F1DA8">
        <w:rPr>
          <w:szCs w:val="17"/>
        </w:rPr>
        <w:t xml:space="preserve">9  </w:t>
      </w:r>
      <w:r w:rsidRPr="008F1DA8">
        <w:rPr>
          <w:b/>
          <w:bCs/>
          <w:szCs w:val="17"/>
        </w:rPr>
        <w:t>And</w:t>
      </w:r>
      <w:proofErr w:type="gramEnd"/>
      <w:r w:rsidRPr="008F1DA8">
        <w:rPr>
          <w:b/>
          <w:bCs/>
          <w:szCs w:val="17"/>
        </w:rPr>
        <w:t xml:space="preserve"> God said</w:t>
      </w:r>
      <w:r w:rsidRPr="008F1DA8">
        <w:rPr>
          <w:szCs w:val="17"/>
        </w:rPr>
        <w:t xml:space="preserve">, “Let the water under the sky be gathered to one place,  and let dry ground appear.” And it was so.  10 God called the dry ground “land,” and the gathered waters he called “seas.” And God saw that it was good. </w:t>
      </w:r>
    </w:p>
    <w:p w14:paraId="02FD672E" w14:textId="77777777" w:rsidR="008F1DA8" w:rsidRPr="008F1DA8" w:rsidRDefault="008F1DA8" w:rsidP="008F1DA8">
      <w:pPr>
        <w:ind w:left="450" w:hanging="450"/>
        <w:rPr>
          <w:szCs w:val="17"/>
        </w:rPr>
      </w:pPr>
      <w:r w:rsidRPr="008F1DA8">
        <w:rPr>
          <w:szCs w:val="17"/>
        </w:rPr>
        <w:t xml:space="preserve"> </w:t>
      </w:r>
    </w:p>
    <w:p w14:paraId="4E6BF7CC" w14:textId="77777777" w:rsidR="008F1DA8" w:rsidRPr="008F1DA8" w:rsidRDefault="008F1DA8" w:rsidP="008F1DA8">
      <w:pPr>
        <w:ind w:left="450" w:hanging="450"/>
        <w:rPr>
          <w:szCs w:val="17"/>
        </w:rPr>
      </w:pPr>
      <w:proofErr w:type="gramStart"/>
      <w:r w:rsidRPr="008F1DA8">
        <w:rPr>
          <w:szCs w:val="17"/>
        </w:rPr>
        <w:t xml:space="preserve">3  </w:t>
      </w:r>
      <w:r w:rsidRPr="008F1DA8">
        <w:rPr>
          <w:b/>
          <w:bCs/>
          <w:szCs w:val="17"/>
        </w:rPr>
        <w:t>And</w:t>
      </w:r>
      <w:proofErr w:type="gramEnd"/>
      <w:r w:rsidRPr="008F1DA8">
        <w:rPr>
          <w:b/>
          <w:bCs/>
          <w:szCs w:val="17"/>
        </w:rPr>
        <w:t xml:space="preserve"> God said,</w:t>
      </w:r>
      <w:r w:rsidRPr="008F1DA8">
        <w:rPr>
          <w:szCs w:val="17"/>
        </w:rPr>
        <w:t xml:space="preserve"> “Let there be light,” and there was light.  4 God saw that the light was good, and he separated the light from the darkness.  5 God called the light “day,” and the darkness he called “night.” And there was evening, and there was morning—a first day. </w:t>
      </w:r>
    </w:p>
    <w:p w14:paraId="1F0E2DC6" w14:textId="77777777" w:rsidR="008F1DA8" w:rsidRPr="008F1DA8" w:rsidRDefault="008F1DA8" w:rsidP="008F1DA8">
      <w:pPr>
        <w:ind w:left="450" w:hanging="450"/>
        <w:rPr>
          <w:szCs w:val="17"/>
        </w:rPr>
      </w:pPr>
      <w:proofErr w:type="gramStart"/>
      <w:r w:rsidRPr="008F1DA8">
        <w:rPr>
          <w:szCs w:val="17"/>
        </w:rPr>
        <w:t xml:space="preserve">6  </w:t>
      </w:r>
      <w:r w:rsidRPr="008F1DA8">
        <w:rPr>
          <w:b/>
          <w:bCs/>
          <w:szCs w:val="17"/>
        </w:rPr>
        <w:t>And</w:t>
      </w:r>
      <w:proofErr w:type="gramEnd"/>
      <w:r w:rsidRPr="008F1DA8">
        <w:rPr>
          <w:b/>
          <w:bCs/>
          <w:szCs w:val="17"/>
        </w:rPr>
        <w:t xml:space="preserve"> God said</w:t>
      </w:r>
      <w:r w:rsidRPr="008F1DA8">
        <w:rPr>
          <w:szCs w:val="17"/>
        </w:rPr>
        <w:t xml:space="preserve">, “Let there be an expanse between the waters to separate water from water.”  7 So God made the expanse and separated the water under the expanse from the water above it. And it was so.  8 God called the expanse “sky.” And there was evening, and there was morning—a second day. </w:t>
      </w:r>
    </w:p>
    <w:p w14:paraId="7DFEB52E" w14:textId="77777777" w:rsidR="008F1DA8" w:rsidRPr="008F1DA8" w:rsidRDefault="008F1DA8" w:rsidP="008F1DA8">
      <w:pPr>
        <w:ind w:left="450" w:hanging="450"/>
        <w:rPr>
          <w:szCs w:val="17"/>
        </w:rPr>
      </w:pPr>
      <w:proofErr w:type="gramStart"/>
      <w:r w:rsidRPr="008F1DA8">
        <w:rPr>
          <w:szCs w:val="17"/>
        </w:rPr>
        <w:t xml:space="preserve">9  </w:t>
      </w:r>
      <w:r w:rsidRPr="008F1DA8">
        <w:rPr>
          <w:b/>
          <w:bCs/>
          <w:szCs w:val="17"/>
        </w:rPr>
        <w:t>And</w:t>
      </w:r>
      <w:proofErr w:type="gramEnd"/>
      <w:r w:rsidRPr="008F1DA8">
        <w:rPr>
          <w:b/>
          <w:bCs/>
          <w:szCs w:val="17"/>
        </w:rPr>
        <w:t xml:space="preserve"> God said</w:t>
      </w:r>
      <w:r w:rsidRPr="008F1DA8">
        <w:rPr>
          <w:szCs w:val="17"/>
        </w:rPr>
        <w:t xml:space="preserve">, “Let the water under the sky be gathered to one place, and let dry ground appear.” And it was so.  10 God called the dry ground “land,” and the gathered waters he called “seas.” And God saw that it was good. </w:t>
      </w:r>
    </w:p>
    <w:p w14:paraId="2F79A504" w14:textId="77777777" w:rsidR="008F1DA8" w:rsidRPr="008F1DA8" w:rsidRDefault="008F1DA8" w:rsidP="008F1DA8">
      <w:pPr>
        <w:ind w:left="450" w:hanging="450"/>
        <w:rPr>
          <w:szCs w:val="17"/>
        </w:rPr>
      </w:pPr>
      <w:r w:rsidRPr="008F1DA8">
        <w:rPr>
          <w:szCs w:val="17"/>
        </w:rPr>
        <w:t xml:space="preserve">11 </w:t>
      </w:r>
      <w:r w:rsidRPr="008F1DA8">
        <w:rPr>
          <w:b/>
          <w:bCs/>
          <w:szCs w:val="17"/>
        </w:rPr>
        <w:t>Then God said</w:t>
      </w:r>
      <w:r w:rsidRPr="008F1DA8">
        <w:rPr>
          <w:szCs w:val="17"/>
        </w:rPr>
        <w:t xml:space="preserve">, “Let the land produce vegetation: seed-bearing plants and trees on the land that bear fruit with seed in it, according to their various kinds.” And it was so.  12 The land produced vegetation: plants bearing seed according to their kinds and trees bearing fruit with seed in it according to their kinds. And God saw that it was good.  13 And there was evening, and there was morning—a third day. </w:t>
      </w:r>
    </w:p>
    <w:p w14:paraId="68BC554E" w14:textId="77777777" w:rsidR="008F1DA8" w:rsidRPr="008F1DA8" w:rsidRDefault="008F1DA8" w:rsidP="008F1DA8">
      <w:pPr>
        <w:ind w:left="450" w:hanging="450"/>
        <w:rPr>
          <w:szCs w:val="17"/>
        </w:rPr>
      </w:pPr>
      <w:proofErr w:type="gramStart"/>
      <w:r w:rsidRPr="008F1DA8">
        <w:rPr>
          <w:szCs w:val="17"/>
        </w:rPr>
        <w:t xml:space="preserve">14  </w:t>
      </w:r>
      <w:r w:rsidRPr="008F1DA8">
        <w:rPr>
          <w:b/>
          <w:bCs/>
          <w:szCs w:val="17"/>
        </w:rPr>
        <w:t>And</w:t>
      </w:r>
      <w:proofErr w:type="gramEnd"/>
      <w:r w:rsidRPr="008F1DA8">
        <w:rPr>
          <w:b/>
          <w:bCs/>
          <w:szCs w:val="17"/>
        </w:rPr>
        <w:t xml:space="preserve"> God said</w:t>
      </w:r>
      <w:r w:rsidRPr="008F1DA8">
        <w:rPr>
          <w:szCs w:val="17"/>
        </w:rPr>
        <w:t xml:space="preserve">, “Let there be lights in the expanse of the sky to separate the day from the night, and let them serve as signs to mark seasons and days and years,  15 and let them be lights in the expanse of the sky to give light on the earth.” And it was so.  </w:t>
      </w:r>
    </w:p>
    <w:p w14:paraId="1C217CC9" w14:textId="77777777" w:rsidR="008F1DA8" w:rsidRPr="008F1DA8" w:rsidRDefault="008F1DA8" w:rsidP="008F1DA8">
      <w:pPr>
        <w:ind w:left="900" w:hanging="450"/>
        <w:rPr>
          <w:szCs w:val="17"/>
        </w:rPr>
      </w:pPr>
      <w:r w:rsidRPr="008F1DA8">
        <w:rPr>
          <w:szCs w:val="17"/>
        </w:rPr>
        <w:lastRenderedPageBreak/>
        <w:t>16 God made two great lights—the greater light to govern the day and the lesser light to govern the night. He also made the stars.  17 God set them in the expanse of the sky to give light on the earth</w:t>
      </w:r>
      <w:proofErr w:type="gramStart"/>
      <w:r w:rsidRPr="008F1DA8">
        <w:rPr>
          <w:szCs w:val="17"/>
        </w:rPr>
        <w:t>,  18</w:t>
      </w:r>
      <w:proofErr w:type="gramEnd"/>
      <w:r w:rsidRPr="008F1DA8">
        <w:rPr>
          <w:szCs w:val="17"/>
        </w:rPr>
        <w:t xml:space="preserve"> to govern the day and the night, and to separate light from darkness. And God saw that it was good.  19 And there was evening, and there was morning—a fourth day.</w:t>
      </w:r>
    </w:p>
    <w:p w14:paraId="4BBCF0A1" w14:textId="77777777" w:rsidR="008F1DA8" w:rsidRPr="008F1DA8" w:rsidRDefault="008F1DA8" w:rsidP="008F1DA8">
      <w:pPr>
        <w:ind w:left="900" w:hanging="450"/>
        <w:rPr>
          <w:szCs w:val="17"/>
        </w:rPr>
      </w:pPr>
    </w:p>
    <w:p w14:paraId="2A682083" w14:textId="77777777" w:rsidR="008F1DA8" w:rsidRPr="008F1DA8" w:rsidRDefault="008F1DA8" w:rsidP="008F1DA8">
      <w:pPr>
        <w:ind w:left="900" w:hanging="450"/>
        <w:rPr>
          <w:b/>
          <w:szCs w:val="17"/>
        </w:rPr>
      </w:pPr>
      <w:r w:rsidRPr="008F1DA8">
        <w:rPr>
          <w:b/>
          <w:szCs w:val="17"/>
        </w:rPr>
        <w:t>Scripture NT understanding of how God speaks life into chaos and death</w:t>
      </w:r>
    </w:p>
    <w:p w14:paraId="77B41B20" w14:textId="77777777" w:rsidR="008F1DA8" w:rsidRPr="008F1DA8" w:rsidRDefault="008F1DA8" w:rsidP="008F1DA8">
      <w:pPr>
        <w:ind w:left="450" w:hanging="450"/>
        <w:rPr>
          <w:szCs w:val="17"/>
        </w:rPr>
      </w:pPr>
      <w:r w:rsidRPr="008F1DA8">
        <w:rPr>
          <w:szCs w:val="17"/>
        </w:rPr>
        <w:t xml:space="preserve">2Cor. 4:6 For God, who said, “Let light shine out of darkness,” made his light shine in our hearts to give us the light of the knowledge of the glory of God in the face of Christ. </w:t>
      </w:r>
    </w:p>
    <w:p w14:paraId="53819D26" w14:textId="77777777" w:rsidR="008F1DA8" w:rsidRPr="008F1DA8" w:rsidRDefault="008F1DA8" w:rsidP="008F1DA8">
      <w:pPr>
        <w:ind w:left="450" w:hanging="450"/>
        <w:rPr>
          <w:szCs w:val="17"/>
        </w:rPr>
      </w:pPr>
    </w:p>
    <w:p w14:paraId="2E76A4D4" w14:textId="77777777" w:rsidR="008F1DA8" w:rsidRPr="008F1DA8" w:rsidRDefault="008F1DA8" w:rsidP="008F1DA8">
      <w:pPr>
        <w:rPr>
          <w:szCs w:val="17"/>
        </w:rPr>
      </w:pPr>
      <w:r w:rsidRPr="008F1DA8">
        <w:rPr>
          <w:b/>
          <w:bCs/>
          <w:szCs w:val="17"/>
        </w:rPr>
        <w:t>Prayer:</w:t>
      </w:r>
      <w:r w:rsidRPr="008F1DA8">
        <w:rPr>
          <w:szCs w:val="17"/>
        </w:rPr>
        <w:t xml:space="preserve">   </w:t>
      </w:r>
    </w:p>
    <w:p w14:paraId="189E33AE" w14:textId="77777777" w:rsidR="008F1DA8" w:rsidRPr="008F1DA8" w:rsidRDefault="008F1DA8" w:rsidP="008F1DA8">
      <w:pPr>
        <w:ind w:left="720"/>
        <w:rPr>
          <w:szCs w:val="17"/>
        </w:rPr>
      </w:pPr>
      <w:r w:rsidRPr="008F1DA8">
        <w:rPr>
          <w:szCs w:val="17"/>
        </w:rPr>
        <w:t>O God our Creator and our Redeemer</w:t>
      </w:r>
    </w:p>
    <w:p w14:paraId="08316BD0" w14:textId="77777777" w:rsidR="008F1DA8" w:rsidRPr="008F1DA8" w:rsidRDefault="008F1DA8" w:rsidP="008F1DA8">
      <w:pPr>
        <w:ind w:left="720"/>
        <w:rPr>
          <w:szCs w:val="17"/>
        </w:rPr>
      </w:pPr>
      <w:r w:rsidRPr="008F1DA8">
        <w:rPr>
          <w:szCs w:val="17"/>
        </w:rPr>
        <w:tab/>
        <w:t xml:space="preserve">Speak again into the chaos of our lives and let your creative words bring about the beautiful order that we were created to experience.  Help us to respond in faith in </w:t>
      </w:r>
      <w:proofErr w:type="gramStart"/>
      <w:r w:rsidRPr="008F1DA8">
        <w:rPr>
          <w:szCs w:val="17"/>
        </w:rPr>
        <w:t>You</w:t>
      </w:r>
      <w:proofErr w:type="gramEnd"/>
      <w:r w:rsidRPr="008F1DA8">
        <w:rPr>
          <w:szCs w:val="17"/>
        </w:rPr>
        <w:t>, and so experience being a new creation in Christ. Move on us by your Holy Spirit.</w:t>
      </w:r>
    </w:p>
    <w:p w14:paraId="6B01B69E" w14:textId="77777777" w:rsidR="008F1DA8" w:rsidRPr="008F1DA8" w:rsidRDefault="008F1DA8" w:rsidP="008F1DA8">
      <w:pPr>
        <w:ind w:left="720"/>
        <w:rPr>
          <w:szCs w:val="17"/>
        </w:rPr>
      </w:pPr>
      <w:r w:rsidRPr="008F1DA8">
        <w:rPr>
          <w:szCs w:val="17"/>
        </w:rPr>
        <w:t xml:space="preserve">Apply to us the saving work of Jesus Christ who died on the </w:t>
      </w:r>
      <w:proofErr w:type="gramStart"/>
      <w:r w:rsidRPr="008F1DA8">
        <w:rPr>
          <w:szCs w:val="17"/>
        </w:rPr>
        <w:t>Cross for</w:t>
      </w:r>
      <w:proofErr w:type="gramEnd"/>
      <w:r w:rsidRPr="008F1DA8">
        <w:rPr>
          <w:szCs w:val="17"/>
        </w:rPr>
        <w:t xml:space="preserve"> our sins.  And be seen again as the Awesome God </w:t>
      </w:r>
      <w:proofErr w:type="gramStart"/>
      <w:r w:rsidRPr="008F1DA8">
        <w:rPr>
          <w:szCs w:val="17"/>
        </w:rPr>
        <w:t>You</w:t>
      </w:r>
      <w:proofErr w:type="gramEnd"/>
      <w:r w:rsidRPr="008F1DA8">
        <w:rPr>
          <w:szCs w:val="17"/>
        </w:rPr>
        <w:t xml:space="preserve"> are!  Amen. </w:t>
      </w:r>
    </w:p>
    <w:p w14:paraId="3BC7C41C" w14:textId="77777777" w:rsidR="008F1DA8" w:rsidRPr="008F1DA8" w:rsidRDefault="008F1DA8" w:rsidP="008F1DA8">
      <w:pPr>
        <w:rPr>
          <w:szCs w:val="17"/>
        </w:rPr>
      </w:pPr>
    </w:p>
    <w:p w14:paraId="79BB319F" w14:textId="77777777" w:rsidR="008F1DA8" w:rsidRPr="008F1DA8" w:rsidRDefault="008F1DA8" w:rsidP="008F1DA8">
      <w:pPr>
        <w:rPr>
          <w:szCs w:val="17"/>
        </w:rPr>
      </w:pPr>
      <w:r w:rsidRPr="008F1DA8">
        <w:rPr>
          <w:b/>
          <w:szCs w:val="17"/>
          <w:shd w:val="clear" w:color="auto" w:fill="F3F3F3"/>
        </w:rPr>
        <w:t>From “Broken” to Re-spoken</w:t>
      </w:r>
      <w:r w:rsidRPr="008F1DA8">
        <w:rPr>
          <w:szCs w:val="17"/>
        </w:rPr>
        <w:t xml:space="preserve"> (</w:t>
      </w:r>
      <w:r w:rsidRPr="008F1DA8">
        <w:rPr>
          <w:b/>
          <w:szCs w:val="17"/>
          <w:u w:val="single"/>
        </w:rPr>
        <w:t>Unbroken</w:t>
      </w:r>
      <w:r w:rsidRPr="008F1DA8">
        <w:rPr>
          <w:szCs w:val="17"/>
        </w:rPr>
        <w:t xml:space="preserve"> by Laura </w:t>
      </w:r>
      <w:proofErr w:type="spellStart"/>
      <w:r w:rsidRPr="008F1DA8">
        <w:rPr>
          <w:szCs w:val="17"/>
        </w:rPr>
        <w:t>Hildenbrand</w:t>
      </w:r>
      <w:proofErr w:type="spellEnd"/>
      <w:proofErr w:type="gramStart"/>
      <w:r w:rsidRPr="008F1DA8">
        <w:rPr>
          <w:szCs w:val="17"/>
        </w:rPr>
        <w:t>,  The</w:t>
      </w:r>
      <w:proofErr w:type="gramEnd"/>
      <w:r w:rsidRPr="008F1DA8">
        <w:rPr>
          <w:szCs w:val="17"/>
        </w:rPr>
        <w:t xml:space="preserve"> amazing story of Louie </w:t>
      </w:r>
      <w:proofErr w:type="spellStart"/>
      <w:r w:rsidRPr="008F1DA8">
        <w:rPr>
          <w:szCs w:val="17"/>
        </w:rPr>
        <w:t>Zamperini</w:t>
      </w:r>
      <w:proofErr w:type="spellEnd"/>
      <w:r w:rsidRPr="008F1DA8">
        <w:rPr>
          <w:szCs w:val="17"/>
        </w:rPr>
        <w:t>)</w:t>
      </w:r>
    </w:p>
    <w:p w14:paraId="1D6B9D98" w14:textId="77777777" w:rsidR="008F1DA8" w:rsidRPr="008F1DA8" w:rsidRDefault="008F1DA8" w:rsidP="008F1DA8">
      <w:pPr>
        <w:rPr>
          <w:szCs w:val="17"/>
        </w:rPr>
      </w:pPr>
    </w:p>
    <w:p w14:paraId="44899B5F" w14:textId="77777777" w:rsidR="008F1DA8" w:rsidRPr="008F1DA8" w:rsidRDefault="008F1DA8" w:rsidP="008F1DA8">
      <w:pPr>
        <w:shd w:val="clear" w:color="auto" w:fill="F3F3F3"/>
        <w:rPr>
          <w:b/>
          <w:szCs w:val="17"/>
        </w:rPr>
      </w:pPr>
      <w:r w:rsidRPr="008F1DA8">
        <w:rPr>
          <w:b/>
          <w:szCs w:val="17"/>
        </w:rPr>
        <w:t>Going from Here to There</w:t>
      </w:r>
    </w:p>
    <w:p w14:paraId="6E1A6C77" w14:textId="77777777" w:rsidR="008F1DA8" w:rsidRPr="008F1DA8" w:rsidRDefault="008F1DA8" w:rsidP="008F1DA8">
      <w:pPr>
        <w:ind w:left="360"/>
        <w:rPr>
          <w:szCs w:val="17"/>
        </w:rPr>
      </w:pPr>
      <w:r w:rsidRPr="008F1DA8">
        <w:rPr>
          <w:szCs w:val="17"/>
        </w:rPr>
        <w:t>Here is “</w:t>
      </w:r>
      <w:proofErr w:type="spellStart"/>
      <w:r w:rsidRPr="008F1DA8">
        <w:rPr>
          <w:szCs w:val="17"/>
        </w:rPr>
        <w:t>tohu</w:t>
      </w:r>
      <w:proofErr w:type="spellEnd"/>
      <w:r w:rsidRPr="008F1DA8">
        <w:rPr>
          <w:szCs w:val="17"/>
        </w:rPr>
        <w:t xml:space="preserve"> </w:t>
      </w:r>
      <w:proofErr w:type="spellStart"/>
      <w:r w:rsidRPr="008F1DA8">
        <w:rPr>
          <w:szCs w:val="17"/>
        </w:rPr>
        <w:t>vahbohu</w:t>
      </w:r>
      <w:proofErr w:type="spellEnd"/>
    </w:p>
    <w:p w14:paraId="06C01316" w14:textId="77777777" w:rsidR="008F1DA8" w:rsidRPr="008F1DA8" w:rsidRDefault="008F1DA8" w:rsidP="008F1DA8">
      <w:pPr>
        <w:ind w:left="360"/>
        <w:rPr>
          <w:szCs w:val="17"/>
        </w:rPr>
      </w:pPr>
      <w:r w:rsidRPr="008F1DA8">
        <w:rPr>
          <w:szCs w:val="17"/>
        </w:rPr>
        <w:t>There is the Garden of Eden</w:t>
      </w:r>
    </w:p>
    <w:p w14:paraId="11A8DE3B" w14:textId="77777777" w:rsidR="008F1DA8" w:rsidRPr="008F1DA8" w:rsidRDefault="008F1DA8" w:rsidP="008F1DA8">
      <w:pPr>
        <w:ind w:left="360"/>
        <w:rPr>
          <w:szCs w:val="17"/>
        </w:rPr>
      </w:pPr>
    </w:p>
    <w:p w14:paraId="1662297F" w14:textId="77777777" w:rsidR="008F1DA8" w:rsidRPr="008F1DA8" w:rsidRDefault="008F1DA8" w:rsidP="008F1DA8">
      <w:pPr>
        <w:shd w:val="clear" w:color="auto" w:fill="F3F3F3"/>
        <w:rPr>
          <w:b/>
          <w:szCs w:val="17"/>
        </w:rPr>
      </w:pPr>
      <w:r w:rsidRPr="008F1DA8">
        <w:rPr>
          <w:b/>
          <w:szCs w:val="17"/>
        </w:rPr>
        <w:t xml:space="preserve">Interpreting the creation </w:t>
      </w:r>
    </w:p>
    <w:p w14:paraId="4EDE991E" w14:textId="77777777" w:rsidR="008F1DA8" w:rsidRPr="008F1DA8" w:rsidRDefault="008F1DA8" w:rsidP="008F1DA8">
      <w:pPr>
        <w:ind w:left="360"/>
        <w:rPr>
          <w:b/>
          <w:szCs w:val="17"/>
        </w:rPr>
      </w:pPr>
      <w:r w:rsidRPr="008F1DA8">
        <w:rPr>
          <w:b/>
          <w:szCs w:val="17"/>
        </w:rPr>
        <w:t>Todays Science: Reduced to matter and energy</w:t>
      </w:r>
    </w:p>
    <w:p w14:paraId="4CA505A4" w14:textId="77777777" w:rsidR="008F1DA8" w:rsidRPr="008F1DA8" w:rsidRDefault="008F1DA8" w:rsidP="008F1DA8">
      <w:pPr>
        <w:ind w:left="1080"/>
        <w:rPr>
          <w:szCs w:val="17"/>
        </w:rPr>
      </w:pPr>
      <w:r w:rsidRPr="008F1DA8">
        <w:rPr>
          <w:szCs w:val="17"/>
        </w:rPr>
        <w:t>Must be explained by chance (this didn't work)</w:t>
      </w:r>
    </w:p>
    <w:p w14:paraId="71D63413" w14:textId="77777777" w:rsidR="008F1DA8" w:rsidRPr="008F1DA8" w:rsidRDefault="008F1DA8" w:rsidP="008F1DA8">
      <w:pPr>
        <w:ind w:left="1080"/>
        <w:rPr>
          <w:szCs w:val="17"/>
        </w:rPr>
      </w:pPr>
      <w:r w:rsidRPr="008F1DA8">
        <w:rPr>
          <w:szCs w:val="17"/>
        </w:rPr>
        <w:t xml:space="preserve">Or by necessity (Dean Kenyon and Gary </w:t>
      </w:r>
      <w:proofErr w:type="spellStart"/>
      <w:r w:rsidRPr="008F1DA8">
        <w:rPr>
          <w:szCs w:val="17"/>
        </w:rPr>
        <w:t>Steinmeir</w:t>
      </w:r>
      <w:proofErr w:type="spellEnd"/>
      <w:r w:rsidRPr="008F1DA8">
        <w:rPr>
          <w:szCs w:val="17"/>
        </w:rPr>
        <w:t>--Chemical Predestination) Dean Kenyon later acknowledged that it didn't work</w:t>
      </w:r>
    </w:p>
    <w:p w14:paraId="4198B264" w14:textId="77777777" w:rsidR="008F1DA8" w:rsidRPr="008F1DA8" w:rsidRDefault="008F1DA8" w:rsidP="008F1DA8">
      <w:pPr>
        <w:ind w:left="1080"/>
        <w:rPr>
          <w:szCs w:val="17"/>
        </w:rPr>
      </w:pPr>
      <w:r w:rsidRPr="008F1DA8">
        <w:rPr>
          <w:szCs w:val="17"/>
        </w:rPr>
        <w:t xml:space="preserve">Notice that we changed the definition of science to exclude the Creator Court case MacLean </w:t>
      </w:r>
      <w:proofErr w:type="spellStart"/>
      <w:r w:rsidRPr="008F1DA8">
        <w:rPr>
          <w:szCs w:val="17"/>
        </w:rPr>
        <w:t>vs</w:t>
      </w:r>
      <w:proofErr w:type="spellEnd"/>
      <w:r w:rsidRPr="008F1DA8">
        <w:rPr>
          <w:szCs w:val="17"/>
        </w:rPr>
        <w:t xml:space="preserve"> Arkansas (Michael Ruse, evolution's "witness")</w:t>
      </w:r>
    </w:p>
    <w:p w14:paraId="1A0078FA" w14:textId="77777777" w:rsidR="008F1DA8" w:rsidRPr="008F1DA8" w:rsidRDefault="008F1DA8" w:rsidP="008F1DA8">
      <w:pPr>
        <w:ind w:left="1080"/>
        <w:rPr>
          <w:szCs w:val="17"/>
        </w:rPr>
      </w:pPr>
      <w:r w:rsidRPr="008F1DA8">
        <w:rPr>
          <w:szCs w:val="17"/>
        </w:rPr>
        <w:t xml:space="preserve">But science began as a study in the works of the God of </w:t>
      </w:r>
      <w:proofErr w:type="gramStart"/>
      <w:r w:rsidRPr="008F1DA8">
        <w:rPr>
          <w:szCs w:val="17"/>
        </w:rPr>
        <w:t xml:space="preserve">order  </w:t>
      </w:r>
      <w:proofErr w:type="spellStart"/>
      <w:r w:rsidRPr="008F1DA8">
        <w:rPr>
          <w:szCs w:val="17"/>
        </w:rPr>
        <w:t>Jaki's</w:t>
      </w:r>
      <w:proofErr w:type="spellEnd"/>
      <w:proofErr w:type="gramEnd"/>
      <w:r w:rsidRPr="008F1DA8">
        <w:rPr>
          <w:szCs w:val="17"/>
        </w:rPr>
        <w:t xml:space="preserve"> book </w:t>
      </w:r>
      <w:r w:rsidRPr="008F1DA8">
        <w:rPr>
          <w:b/>
          <w:szCs w:val="17"/>
        </w:rPr>
        <w:t>The Origin of Science and the Science of Origins</w:t>
      </w:r>
      <w:r w:rsidRPr="008F1DA8">
        <w:rPr>
          <w:szCs w:val="17"/>
        </w:rPr>
        <w:t>-- names like Isaac Newton, Copernicus, Charles Boyle, Maxwell (ask Phil Marston), Pascal</w:t>
      </w:r>
    </w:p>
    <w:p w14:paraId="1F2DCFB6" w14:textId="77777777" w:rsidR="008F1DA8" w:rsidRPr="008F1DA8" w:rsidRDefault="008F1DA8" w:rsidP="008F1DA8">
      <w:pPr>
        <w:ind w:left="360"/>
        <w:rPr>
          <w:b/>
          <w:szCs w:val="17"/>
        </w:rPr>
      </w:pPr>
      <w:r w:rsidRPr="008F1DA8">
        <w:rPr>
          <w:b/>
          <w:szCs w:val="17"/>
        </w:rPr>
        <w:t>Seen fully Creation is the expression of the God who speaks into the chaos and brings about the beautiful state of the Garden of Eden</w:t>
      </w:r>
    </w:p>
    <w:p w14:paraId="3B863822" w14:textId="77777777" w:rsidR="008F1DA8" w:rsidRPr="008F1DA8" w:rsidRDefault="008F1DA8" w:rsidP="008F1DA8">
      <w:pPr>
        <w:ind w:left="1080"/>
        <w:rPr>
          <w:szCs w:val="17"/>
        </w:rPr>
      </w:pPr>
      <w:r w:rsidRPr="008F1DA8">
        <w:rPr>
          <w:szCs w:val="17"/>
        </w:rPr>
        <w:t>Personal</w:t>
      </w:r>
    </w:p>
    <w:p w14:paraId="272440FA" w14:textId="77777777" w:rsidR="008F1DA8" w:rsidRPr="008F1DA8" w:rsidRDefault="008F1DA8" w:rsidP="008F1DA8">
      <w:pPr>
        <w:ind w:left="1080"/>
        <w:rPr>
          <w:szCs w:val="17"/>
        </w:rPr>
      </w:pPr>
      <w:r w:rsidRPr="008F1DA8">
        <w:rPr>
          <w:szCs w:val="17"/>
        </w:rPr>
        <w:t>Purposeful</w:t>
      </w:r>
    </w:p>
    <w:p w14:paraId="34DD7B61" w14:textId="77777777" w:rsidR="008F1DA8" w:rsidRPr="008F1DA8" w:rsidRDefault="008F1DA8" w:rsidP="008F1DA8">
      <w:pPr>
        <w:rPr>
          <w:b/>
          <w:szCs w:val="17"/>
        </w:rPr>
      </w:pPr>
      <w:r w:rsidRPr="008F1DA8">
        <w:rPr>
          <w:b/>
          <w:szCs w:val="17"/>
        </w:rPr>
        <w:t>Ignoring or Disobeying the Words of God</w:t>
      </w:r>
    </w:p>
    <w:p w14:paraId="2FD319CC" w14:textId="77777777" w:rsidR="008F1DA8" w:rsidRPr="008F1DA8" w:rsidRDefault="008F1DA8" w:rsidP="008F1DA8">
      <w:pPr>
        <w:ind w:left="1440"/>
        <w:rPr>
          <w:szCs w:val="17"/>
        </w:rPr>
      </w:pPr>
      <w:r w:rsidRPr="008F1DA8">
        <w:rPr>
          <w:szCs w:val="17"/>
        </w:rPr>
        <w:t>Sends the state of creation back towards “</w:t>
      </w:r>
      <w:proofErr w:type="spellStart"/>
      <w:r w:rsidRPr="008F1DA8">
        <w:rPr>
          <w:szCs w:val="17"/>
        </w:rPr>
        <w:t>tohu</w:t>
      </w:r>
      <w:proofErr w:type="spellEnd"/>
      <w:r w:rsidRPr="008F1DA8">
        <w:rPr>
          <w:szCs w:val="17"/>
        </w:rPr>
        <w:t xml:space="preserve"> </w:t>
      </w:r>
      <w:proofErr w:type="spellStart"/>
      <w:r w:rsidRPr="008F1DA8">
        <w:rPr>
          <w:szCs w:val="17"/>
        </w:rPr>
        <w:t>vahbohu</w:t>
      </w:r>
      <w:proofErr w:type="spellEnd"/>
      <w:r w:rsidRPr="008F1DA8">
        <w:rPr>
          <w:szCs w:val="17"/>
        </w:rPr>
        <w:t>” towards the chaos of “formless and void”</w:t>
      </w:r>
    </w:p>
    <w:p w14:paraId="50916D9E" w14:textId="77777777" w:rsidR="008F1DA8" w:rsidRPr="008F1DA8" w:rsidRDefault="008F1DA8" w:rsidP="008F1DA8">
      <w:pPr>
        <w:ind w:left="720"/>
        <w:rPr>
          <w:szCs w:val="17"/>
        </w:rPr>
      </w:pPr>
      <w:r w:rsidRPr="008F1DA8">
        <w:rPr>
          <w:szCs w:val="17"/>
        </w:rPr>
        <w:t xml:space="preserve">See the roller coaster ride of the book of </w:t>
      </w:r>
      <w:r w:rsidRPr="008F1DA8">
        <w:rPr>
          <w:b/>
          <w:szCs w:val="17"/>
        </w:rPr>
        <w:t>Judges</w:t>
      </w:r>
      <w:r w:rsidRPr="008F1DA8">
        <w:rPr>
          <w:szCs w:val="17"/>
        </w:rPr>
        <w:t xml:space="preserve"> in the Bible</w:t>
      </w:r>
    </w:p>
    <w:p w14:paraId="76271D50" w14:textId="77777777" w:rsidR="008F1DA8" w:rsidRPr="008F1DA8" w:rsidRDefault="008F1DA8" w:rsidP="008F1DA8">
      <w:pPr>
        <w:ind w:left="360"/>
        <w:rPr>
          <w:szCs w:val="17"/>
        </w:rPr>
      </w:pPr>
      <w:r w:rsidRPr="008F1DA8">
        <w:rPr>
          <w:szCs w:val="17"/>
        </w:rPr>
        <w:t xml:space="preserve">See the history of Israel on the grand scale when finally they would go into exile with Jerusalem, temple, </w:t>
      </w:r>
      <w:proofErr w:type="gramStart"/>
      <w:r w:rsidRPr="008F1DA8">
        <w:rPr>
          <w:szCs w:val="17"/>
        </w:rPr>
        <w:t>capital</w:t>
      </w:r>
      <w:proofErr w:type="gramEnd"/>
      <w:r w:rsidRPr="008F1DA8">
        <w:rPr>
          <w:szCs w:val="17"/>
        </w:rPr>
        <w:t xml:space="preserve"> destroyed</w:t>
      </w:r>
    </w:p>
    <w:p w14:paraId="559C7AE0" w14:textId="77777777" w:rsidR="008F1DA8" w:rsidRPr="008F1DA8" w:rsidRDefault="008F1DA8" w:rsidP="008F1DA8">
      <w:pPr>
        <w:ind w:left="1440"/>
        <w:rPr>
          <w:szCs w:val="17"/>
        </w:rPr>
      </w:pPr>
      <w:r w:rsidRPr="008F1DA8">
        <w:rPr>
          <w:szCs w:val="17"/>
        </w:rPr>
        <w:t>Jeremiah 4:23</w:t>
      </w:r>
    </w:p>
    <w:p w14:paraId="6F22C41B" w14:textId="77777777" w:rsidR="008F1DA8" w:rsidRPr="008F1DA8" w:rsidRDefault="008F1DA8" w:rsidP="008F1DA8">
      <w:pPr>
        <w:ind w:left="1080"/>
        <w:rPr>
          <w:szCs w:val="17"/>
        </w:rPr>
      </w:pPr>
      <w:r w:rsidRPr="008F1DA8">
        <w:rPr>
          <w:szCs w:val="17"/>
        </w:rPr>
        <w:tab/>
        <w:t>I looked at the earth,</w:t>
      </w:r>
    </w:p>
    <w:p w14:paraId="23CA2CC2" w14:textId="77777777" w:rsidR="008F1DA8" w:rsidRPr="008F1DA8" w:rsidRDefault="008F1DA8" w:rsidP="008F1DA8">
      <w:pPr>
        <w:ind w:left="1080"/>
        <w:rPr>
          <w:szCs w:val="17"/>
        </w:rPr>
      </w:pPr>
      <w:r w:rsidRPr="008F1DA8">
        <w:rPr>
          <w:szCs w:val="17"/>
        </w:rPr>
        <w:tab/>
        <w:t xml:space="preserve">      </w:t>
      </w:r>
      <w:proofErr w:type="gramStart"/>
      <w:r w:rsidRPr="008F1DA8">
        <w:rPr>
          <w:szCs w:val="17"/>
        </w:rPr>
        <w:t>and</w:t>
      </w:r>
      <w:proofErr w:type="gramEnd"/>
      <w:r w:rsidRPr="008F1DA8">
        <w:rPr>
          <w:szCs w:val="17"/>
        </w:rPr>
        <w:t xml:space="preserve"> it was formless and empty; (</w:t>
      </w:r>
      <w:proofErr w:type="spellStart"/>
      <w:r w:rsidRPr="008F1DA8">
        <w:rPr>
          <w:szCs w:val="17"/>
        </w:rPr>
        <w:t>tohu</w:t>
      </w:r>
      <w:proofErr w:type="spellEnd"/>
      <w:r w:rsidRPr="008F1DA8">
        <w:rPr>
          <w:szCs w:val="17"/>
        </w:rPr>
        <w:t xml:space="preserve"> </w:t>
      </w:r>
      <w:proofErr w:type="spellStart"/>
      <w:r w:rsidRPr="008F1DA8">
        <w:rPr>
          <w:szCs w:val="17"/>
        </w:rPr>
        <w:t>vahbohu</w:t>
      </w:r>
      <w:proofErr w:type="spellEnd"/>
      <w:r w:rsidRPr="008F1DA8">
        <w:rPr>
          <w:szCs w:val="17"/>
        </w:rPr>
        <w:t>)</w:t>
      </w:r>
    </w:p>
    <w:p w14:paraId="1E23C627" w14:textId="77777777" w:rsidR="008F1DA8" w:rsidRPr="008F1DA8" w:rsidRDefault="008F1DA8" w:rsidP="008F1DA8">
      <w:pPr>
        <w:ind w:left="1080"/>
        <w:rPr>
          <w:szCs w:val="17"/>
        </w:rPr>
      </w:pPr>
      <w:r w:rsidRPr="008F1DA8">
        <w:rPr>
          <w:szCs w:val="17"/>
        </w:rPr>
        <w:tab/>
      </w:r>
      <w:proofErr w:type="gramStart"/>
      <w:r w:rsidRPr="008F1DA8">
        <w:rPr>
          <w:szCs w:val="17"/>
        </w:rPr>
        <w:t>and</w:t>
      </w:r>
      <w:proofErr w:type="gramEnd"/>
      <w:r w:rsidRPr="008F1DA8">
        <w:rPr>
          <w:szCs w:val="17"/>
        </w:rPr>
        <w:t xml:space="preserve"> at the heavens,</w:t>
      </w:r>
    </w:p>
    <w:p w14:paraId="5D757812" w14:textId="77777777" w:rsidR="008F1DA8" w:rsidRPr="008F1DA8" w:rsidRDefault="008F1DA8" w:rsidP="008F1DA8">
      <w:pPr>
        <w:ind w:left="1080"/>
        <w:rPr>
          <w:szCs w:val="17"/>
        </w:rPr>
      </w:pPr>
      <w:r w:rsidRPr="008F1DA8">
        <w:rPr>
          <w:szCs w:val="17"/>
        </w:rPr>
        <w:tab/>
        <w:t xml:space="preserve">    </w:t>
      </w:r>
      <w:proofErr w:type="gramStart"/>
      <w:r w:rsidRPr="008F1DA8">
        <w:rPr>
          <w:szCs w:val="17"/>
        </w:rPr>
        <w:t>and</w:t>
      </w:r>
      <w:proofErr w:type="gramEnd"/>
      <w:r w:rsidRPr="008F1DA8">
        <w:rPr>
          <w:szCs w:val="17"/>
        </w:rPr>
        <w:t xml:space="preserve"> their light was gone. </w:t>
      </w:r>
    </w:p>
    <w:p w14:paraId="7E8C2353" w14:textId="77777777" w:rsidR="008F1DA8" w:rsidRPr="008F1DA8" w:rsidRDefault="008F1DA8" w:rsidP="008F1DA8">
      <w:pPr>
        <w:rPr>
          <w:b/>
          <w:szCs w:val="17"/>
        </w:rPr>
      </w:pPr>
      <w:r w:rsidRPr="008F1DA8">
        <w:rPr>
          <w:b/>
          <w:szCs w:val="17"/>
        </w:rPr>
        <w:t>But where the life-giving words of the Gospel are spoken, a beautiful order is created, from the enmity of sin to the fellowship of righteousness and love</w:t>
      </w:r>
    </w:p>
    <w:p w14:paraId="613430B8" w14:textId="77777777" w:rsidR="008F1DA8" w:rsidRPr="008F1DA8" w:rsidRDefault="008F1DA8" w:rsidP="008F1DA8">
      <w:pPr>
        <w:ind w:left="360"/>
        <w:rPr>
          <w:i/>
          <w:szCs w:val="17"/>
        </w:rPr>
      </w:pPr>
      <w:r w:rsidRPr="008F1DA8">
        <w:rPr>
          <w:i/>
          <w:szCs w:val="17"/>
        </w:rPr>
        <w:t xml:space="preserve">2Cor. 4:6 For God, who said, “Let light shine out of darkness,” made his light shine in our hearts to give us the light of the knowledge of the glory of God in the face of Christ. </w:t>
      </w:r>
    </w:p>
    <w:p w14:paraId="2A3DEF91" w14:textId="77777777" w:rsidR="008F1DA8" w:rsidRPr="008F1DA8" w:rsidRDefault="008F1DA8" w:rsidP="008F1DA8">
      <w:pPr>
        <w:rPr>
          <w:szCs w:val="17"/>
        </w:rPr>
      </w:pPr>
      <w:r w:rsidRPr="008F1DA8">
        <w:rPr>
          <w:szCs w:val="17"/>
        </w:rPr>
        <w:tab/>
        <w:t xml:space="preserve">Paul had been a violent man seeking to </w:t>
      </w:r>
      <w:proofErr w:type="gramStart"/>
      <w:r w:rsidRPr="008F1DA8">
        <w:rPr>
          <w:szCs w:val="17"/>
        </w:rPr>
        <w:t>kill,</w:t>
      </w:r>
      <w:proofErr w:type="gramEnd"/>
      <w:r w:rsidRPr="008F1DA8">
        <w:rPr>
          <w:szCs w:val="17"/>
        </w:rPr>
        <w:t xml:space="preserve"> he became a loving missionary, reaching out even to those who hated him.  See Romans 9 and </w:t>
      </w:r>
      <w:proofErr w:type="gramStart"/>
      <w:r w:rsidRPr="008F1DA8">
        <w:rPr>
          <w:szCs w:val="17"/>
        </w:rPr>
        <w:t>10  first</w:t>
      </w:r>
      <w:proofErr w:type="gramEnd"/>
      <w:r w:rsidRPr="008F1DA8">
        <w:rPr>
          <w:szCs w:val="17"/>
        </w:rPr>
        <w:t xml:space="preserve"> paragraphs.  The God who said let light shine out of darkness brought Saul of Tarsus into contact with God through the face of Christ... the Gospel Ananias shared with him in Damascus (See Acts 9, 22, 26)</w:t>
      </w:r>
    </w:p>
    <w:p w14:paraId="251C56A8" w14:textId="77777777" w:rsidR="008F1DA8" w:rsidRPr="008F1DA8" w:rsidRDefault="008F1DA8" w:rsidP="008F1DA8">
      <w:pPr>
        <w:rPr>
          <w:szCs w:val="17"/>
        </w:rPr>
      </w:pPr>
    </w:p>
    <w:p w14:paraId="4B3541B9" w14:textId="77777777" w:rsidR="008F1DA8" w:rsidRPr="008F1DA8" w:rsidRDefault="008F1DA8" w:rsidP="008F1DA8">
      <w:pPr>
        <w:rPr>
          <w:szCs w:val="17"/>
        </w:rPr>
      </w:pPr>
      <w:r w:rsidRPr="008F1DA8">
        <w:rPr>
          <w:szCs w:val="17"/>
        </w:rPr>
        <w:t>See the impact in England in the 1700s when the transforming Word of God spoken in the Gospel brought people to new birth, changed the direction of English History, reaching down even into prisons.</w:t>
      </w:r>
    </w:p>
    <w:p w14:paraId="5527361D" w14:textId="77777777" w:rsidR="008F1DA8" w:rsidRPr="008F1DA8" w:rsidRDefault="008F1DA8" w:rsidP="008F1DA8">
      <w:pPr>
        <w:rPr>
          <w:szCs w:val="17"/>
        </w:rPr>
      </w:pPr>
      <w:r w:rsidRPr="008F1DA8">
        <w:rPr>
          <w:szCs w:val="17"/>
        </w:rPr>
        <w:tab/>
        <w:t xml:space="preserve">See, </w:t>
      </w:r>
      <w:r w:rsidRPr="008F1DA8">
        <w:rPr>
          <w:b/>
          <w:szCs w:val="17"/>
          <w:u w:val="single"/>
        </w:rPr>
        <w:t>A Burning and Shining Light</w:t>
      </w:r>
      <w:r w:rsidRPr="008F1DA8">
        <w:rPr>
          <w:szCs w:val="17"/>
        </w:rPr>
        <w:t>, special focus on John Wesley and George Whitefield.</w:t>
      </w:r>
    </w:p>
    <w:p w14:paraId="5C53E38E" w14:textId="77777777" w:rsidR="008F1DA8" w:rsidRPr="008F1DA8" w:rsidRDefault="008F1DA8" w:rsidP="008F1DA8">
      <w:pPr>
        <w:rPr>
          <w:szCs w:val="17"/>
        </w:rPr>
      </w:pPr>
    </w:p>
    <w:p w14:paraId="194DA371" w14:textId="77777777" w:rsidR="008F1DA8" w:rsidRPr="008F1DA8" w:rsidRDefault="008F1DA8" w:rsidP="008F1DA8">
      <w:pPr>
        <w:widowControl w:val="0"/>
        <w:shd w:val="clear" w:color="auto" w:fill="F3F3F3"/>
        <w:tabs>
          <w:tab w:val="left" w:pos="4560"/>
        </w:tabs>
        <w:autoSpaceDE w:val="0"/>
        <w:autoSpaceDN w:val="0"/>
        <w:adjustRightInd w:val="0"/>
        <w:rPr>
          <w:rFonts w:cs="Helvetica Neue Light"/>
          <w:b/>
          <w:szCs w:val="17"/>
        </w:rPr>
      </w:pPr>
      <w:r w:rsidRPr="008F1DA8">
        <w:rPr>
          <w:rFonts w:cs="Helvetica Neue Light"/>
          <w:b/>
          <w:szCs w:val="17"/>
        </w:rPr>
        <w:t>Thoughts to pond</w:t>
      </w:r>
      <w:bookmarkStart w:id="0" w:name="_GoBack"/>
      <w:bookmarkEnd w:id="0"/>
      <w:r w:rsidRPr="008F1DA8">
        <w:rPr>
          <w:rFonts w:cs="Helvetica Neue Light"/>
          <w:b/>
          <w:szCs w:val="17"/>
        </w:rPr>
        <w:t>er ... Scripture to Apply</w:t>
      </w:r>
      <w:r w:rsidRPr="008F1DA8">
        <w:rPr>
          <w:rFonts w:cs="Helvetica Neue Light"/>
          <w:b/>
          <w:szCs w:val="17"/>
        </w:rPr>
        <w:tab/>
      </w:r>
    </w:p>
    <w:p w14:paraId="5283EC42" w14:textId="5627E3C8" w:rsidR="008F1DA8" w:rsidRPr="008F1DA8" w:rsidRDefault="008F1DA8" w:rsidP="008F1DA8">
      <w:pPr>
        <w:pStyle w:val="ListParagraph"/>
        <w:widowControl w:val="0"/>
        <w:numPr>
          <w:ilvl w:val="0"/>
          <w:numId w:val="45"/>
        </w:numPr>
        <w:autoSpaceDE w:val="0"/>
        <w:autoSpaceDN w:val="0"/>
        <w:adjustRightInd w:val="0"/>
        <w:rPr>
          <w:rFonts w:cs="Helvetica Neue Light"/>
          <w:szCs w:val="17"/>
        </w:rPr>
      </w:pPr>
      <w:r w:rsidRPr="008F1DA8">
        <w:rPr>
          <w:rFonts w:cs="Helvetica Neue Light"/>
          <w:szCs w:val="17"/>
        </w:rPr>
        <w:t>Have you seen how ignoring/disobeying the words of God have produced disorder in your life, brought death into relationships with God and people? Give an example or two</w:t>
      </w:r>
    </w:p>
    <w:p w14:paraId="2A0B8163" w14:textId="7EA88E54" w:rsidR="008F1DA8" w:rsidRPr="008F1DA8" w:rsidRDefault="008F1DA8" w:rsidP="008F1DA8">
      <w:pPr>
        <w:pStyle w:val="ListParagraph"/>
        <w:widowControl w:val="0"/>
        <w:numPr>
          <w:ilvl w:val="0"/>
          <w:numId w:val="45"/>
        </w:numPr>
        <w:autoSpaceDE w:val="0"/>
        <w:autoSpaceDN w:val="0"/>
        <w:adjustRightInd w:val="0"/>
        <w:rPr>
          <w:rFonts w:cs="Helvetica Neue Light"/>
          <w:szCs w:val="17"/>
        </w:rPr>
      </w:pPr>
      <w:r w:rsidRPr="008F1DA8">
        <w:rPr>
          <w:rFonts w:cs="Helvetica Neue Light"/>
          <w:szCs w:val="17"/>
        </w:rPr>
        <w:t>On a national scale, can you see how ignoring God's words is producing a chaos of broken families, broken trust in government, broken connections between the study of Creation and the Creator that created it? Give a few examples.</w:t>
      </w:r>
    </w:p>
    <w:p w14:paraId="166F6B8A" w14:textId="7E665F0A" w:rsidR="008F1DA8" w:rsidRPr="008F1DA8" w:rsidRDefault="008F1DA8" w:rsidP="008F1DA8">
      <w:pPr>
        <w:pStyle w:val="ListParagraph"/>
        <w:widowControl w:val="0"/>
        <w:numPr>
          <w:ilvl w:val="0"/>
          <w:numId w:val="45"/>
        </w:numPr>
        <w:autoSpaceDE w:val="0"/>
        <w:autoSpaceDN w:val="0"/>
        <w:adjustRightInd w:val="0"/>
        <w:rPr>
          <w:rFonts w:cs="Helvetica Neue Light"/>
          <w:szCs w:val="17"/>
        </w:rPr>
      </w:pPr>
      <w:r w:rsidRPr="008F1DA8">
        <w:rPr>
          <w:rFonts w:cs="Helvetica Neue Light"/>
          <w:szCs w:val="17"/>
        </w:rPr>
        <w:t>Have you experienced the creative life of God when responding to the Words of God in the Gospel spoken into your life?</w:t>
      </w:r>
    </w:p>
    <w:p w14:paraId="4B7D45EE" w14:textId="2491E333" w:rsidR="008F1DA8" w:rsidRPr="008F1DA8" w:rsidRDefault="008F1DA8" w:rsidP="008F1DA8">
      <w:pPr>
        <w:pStyle w:val="ListParagraph"/>
        <w:widowControl w:val="0"/>
        <w:numPr>
          <w:ilvl w:val="0"/>
          <w:numId w:val="45"/>
        </w:numPr>
        <w:autoSpaceDE w:val="0"/>
        <w:autoSpaceDN w:val="0"/>
        <w:adjustRightInd w:val="0"/>
        <w:rPr>
          <w:rFonts w:cs="Helvetica Neue Light"/>
          <w:szCs w:val="17"/>
        </w:rPr>
      </w:pPr>
      <w:r w:rsidRPr="008F1DA8">
        <w:rPr>
          <w:rFonts w:cs="Helvetica Neue Light"/>
          <w:szCs w:val="17"/>
        </w:rPr>
        <w:t>Are there areas of your life where you could echo the song "Something Beautiful, Something Good"  ... "all I had to offer Him was brokenness and strife, and you made something, beautiful of my life"?</w:t>
      </w:r>
    </w:p>
    <w:p w14:paraId="6DEEFB72" w14:textId="0F99D6E0" w:rsidR="00407927" w:rsidRPr="009C35EB" w:rsidRDefault="00407927" w:rsidP="009428F5">
      <w:pPr>
        <w:rPr>
          <w:rFonts w:eastAsiaTheme="minorEastAsia" w:cstheme="minorBidi"/>
          <w:spacing w:val="0"/>
          <w:szCs w:val="17"/>
          <w:lang w:eastAsia="ja-JP"/>
        </w:rPr>
      </w:pPr>
    </w:p>
    <w:sectPr w:rsidR="00407927" w:rsidRPr="009C35E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8000007F" w:usb1="0000000A" w:usb2="00000000"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1FF069C9"/>
    <w:multiLevelType w:val="hybridMultilevel"/>
    <w:tmpl w:val="49AEFD5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10">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4447865"/>
    <w:multiLevelType w:val="hybridMultilevel"/>
    <w:tmpl w:val="6E981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4460EF2"/>
    <w:multiLevelType w:val="multilevel"/>
    <w:tmpl w:val="3424AE1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75B590E"/>
    <w:multiLevelType w:val="hybridMultilevel"/>
    <w:tmpl w:val="98BC11A2"/>
    <w:lvl w:ilvl="0" w:tplc="77323826">
      <w:start w:val="1"/>
      <w:numFmt w:val="decimal"/>
      <w:lvlText w:val="%1."/>
      <w:lvlJc w:val="left"/>
      <w:pPr>
        <w:ind w:left="720" w:hanging="360"/>
      </w:pPr>
      <w:rPr>
        <w:rFonts w:asciiTheme="minorHAnsi" w:hAnsiTheme="minorHAnsi"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10"/>
    <w:lvlOverride w:ilvl="0">
      <w:startOverride w:val="1"/>
    </w:lvlOverride>
  </w:num>
  <w:num w:numId="2">
    <w:abstractNumId w:val="10"/>
    <w:lvlOverride w:ilvl="0">
      <w:startOverride w:val="1"/>
    </w:lvlOverride>
  </w:num>
  <w:num w:numId="3">
    <w:abstractNumId w:val="10"/>
    <w:lvlOverride w:ilvl="0">
      <w:startOverride w:val="1"/>
    </w:lvlOverride>
  </w:num>
  <w:num w:numId="4">
    <w:abstractNumId w:val="10"/>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9"/>
    <w:lvlOverride w:ilvl="0">
      <w:startOverride w:val="3"/>
    </w:lvlOverride>
  </w:num>
  <w:num w:numId="13">
    <w:abstractNumId w:val="23"/>
    <w:lvlOverride w:ilvl="0">
      <w:startOverride w:val="1"/>
    </w:lvlOverride>
  </w:num>
  <w:num w:numId="14">
    <w:abstractNumId w:val="23"/>
    <w:lvlOverride w:ilvl="0">
      <w:startOverride w:val="2"/>
    </w:lvlOverride>
  </w:num>
  <w:num w:numId="15">
    <w:abstractNumId w:val="8"/>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21"/>
  </w:num>
  <w:num w:numId="32">
    <w:abstractNumId w:val="20"/>
  </w:num>
  <w:num w:numId="33">
    <w:abstractNumId w:val="12"/>
  </w:num>
  <w:num w:numId="34">
    <w:abstractNumId w:val="16"/>
  </w:num>
  <w:num w:numId="35">
    <w:abstractNumId w:val="11"/>
  </w:num>
  <w:num w:numId="36">
    <w:abstractNumId w:val="17"/>
  </w:num>
  <w:num w:numId="37">
    <w:abstractNumId w:val="14"/>
  </w:num>
  <w:num w:numId="38">
    <w:abstractNumId w:val="4"/>
  </w:num>
  <w:num w:numId="39">
    <w:abstractNumId w:val="2"/>
  </w:num>
  <w:num w:numId="40">
    <w:abstractNumId w:val="3"/>
  </w:num>
  <w:num w:numId="41">
    <w:abstractNumId w:val="22"/>
  </w:num>
  <w:num w:numId="42">
    <w:abstractNumId w:val="15"/>
  </w:num>
  <w:num w:numId="43">
    <w:abstractNumId w:val="18"/>
  </w:num>
  <w:num w:numId="44">
    <w:abstractNumId w:val="19"/>
  </w:num>
  <w:num w:numId="45">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E0E95"/>
    <w:rsid w:val="009E0EF7"/>
    <w:rsid w:val="00A556B8"/>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09A5C0-1AC0-D546-945D-7A53FE9BD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1055</Words>
  <Characters>6019</Characters>
  <Application>Microsoft Macintosh Word</Application>
  <DocSecurity>0</DocSecurity>
  <Lines>50</Lines>
  <Paragraphs>14</Paragraphs>
  <ScaleCrop>false</ScaleCrop>
  <Company>Evangelical Free Church</Company>
  <LinksUpToDate>false</LinksUpToDate>
  <CharactersWithSpaces>7060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2014-05-19T20:53:00Z</dcterms:created>
  <dcterms:modified xsi:type="dcterms:W3CDTF">2014-05-19T20:58:00Z</dcterms:modified>
</cp:coreProperties>
</file>