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CB553E" w:rsidRDefault="000D57A3" w:rsidP="00B0442C">
      <w:pPr>
        <w:spacing w:after="0"/>
        <w:jc w:val="center"/>
        <w:rPr>
          <w:rFonts w:ascii="Times New Roman" w:hAnsi="Times New Roman"/>
          <w:b/>
          <w:sz w:val="24"/>
        </w:rPr>
      </w:pPr>
      <w:r w:rsidRPr="00CB553E">
        <w:rPr>
          <w:rFonts w:ascii="Times New Roman" w:hAnsi="Times New Roman"/>
          <w:b/>
          <w:noProof/>
          <w:sz w:val="24"/>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6E01879F" w14:textId="77777777" w:rsidR="00797C2A" w:rsidRPr="00CB553E" w:rsidRDefault="00797C2A" w:rsidP="00B0442C">
      <w:pPr>
        <w:spacing w:after="0"/>
        <w:jc w:val="center"/>
        <w:rPr>
          <w:rFonts w:ascii="Times New Roman" w:hAnsi="Times New Roman"/>
          <w:b/>
          <w:sz w:val="24"/>
        </w:rPr>
      </w:pPr>
    </w:p>
    <w:p w14:paraId="61B71DD9" w14:textId="4D4E4F72" w:rsidR="00160C0E" w:rsidRPr="00CB553E" w:rsidRDefault="00CB553E" w:rsidP="00B0442C">
      <w:pPr>
        <w:spacing w:after="0"/>
        <w:jc w:val="center"/>
        <w:rPr>
          <w:rFonts w:ascii="Lucida Sans" w:hAnsi="Lucida Sans"/>
          <w:b/>
          <w:sz w:val="24"/>
        </w:rPr>
      </w:pPr>
      <w:r w:rsidRPr="00CB553E">
        <w:rPr>
          <w:rFonts w:ascii="Lucida Sans" w:hAnsi="Lucida Sans"/>
          <w:b/>
          <w:sz w:val="24"/>
        </w:rPr>
        <w:t>Sexual Purity &amp; the Bride of Christ</w:t>
      </w:r>
    </w:p>
    <w:p w14:paraId="2E66D7A4" w14:textId="5A05EBDF" w:rsidR="0056324F" w:rsidRPr="00CB553E" w:rsidRDefault="00CB553E" w:rsidP="00B0442C">
      <w:pPr>
        <w:spacing w:after="0"/>
        <w:jc w:val="center"/>
        <w:rPr>
          <w:sz w:val="24"/>
        </w:rPr>
      </w:pPr>
      <w:r w:rsidRPr="00CB553E">
        <w:rPr>
          <w:sz w:val="24"/>
        </w:rPr>
        <w:t>October 13</w:t>
      </w:r>
      <w:r w:rsidR="0056324F" w:rsidRPr="00CB553E">
        <w:rPr>
          <w:sz w:val="24"/>
        </w:rPr>
        <w:t>, 2013</w:t>
      </w:r>
    </w:p>
    <w:p w14:paraId="5875B1B3" w14:textId="3036A919" w:rsidR="00536BAC" w:rsidRPr="00CB553E" w:rsidRDefault="00536BAC" w:rsidP="00536BAC">
      <w:pPr>
        <w:rPr>
          <w:rFonts w:ascii="Lucida Sans" w:hAnsi="Lucida Sans"/>
          <w:b/>
          <w:sz w:val="24"/>
        </w:rPr>
      </w:pPr>
    </w:p>
    <w:p w14:paraId="65AAE94E" w14:textId="309A1963" w:rsidR="00536BAC" w:rsidRPr="00CB553E" w:rsidRDefault="00CB553E" w:rsidP="00887DA9">
      <w:pPr>
        <w:rPr>
          <w:sz w:val="24"/>
        </w:rPr>
      </w:pPr>
      <w:r w:rsidRPr="00CB553E">
        <w:rPr>
          <w:sz w:val="24"/>
        </w:rPr>
        <w:t>Doug Busby, Senior Pastor</w:t>
      </w:r>
    </w:p>
    <w:p w14:paraId="2E7D9311" w14:textId="77777777" w:rsidR="00536BAC" w:rsidRPr="00CB553E" w:rsidRDefault="00536BAC" w:rsidP="00536BAC">
      <w:pPr>
        <w:spacing w:after="0"/>
        <w:rPr>
          <w:b/>
          <w:sz w:val="24"/>
        </w:rPr>
      </w:pPr>
    </w:p>
    <w:p w14:paraId="6441A9B5" w14:textId="77777777" w:rsidR="00CB553E" w:rsidRPr="00CB553E" w:rsidRDefault="00CB553E" w:rsidP="00CB553E">
      <w:pPr>
        <w:widowControl w:val="0"/>
        <w:autoSpaceDE w:val="0"/>
        <w:autoSpaceDN w:val="0"/>
        <w:adjustRightInd w:val="0"/>
        <w:rPr>
          <w:rFonts w:ascii="Helvetica Neue Light" w:hAnsi="Helvetica Neue Light" w:cs="Helvetica Neue Light"/>
          <w:color w:val="848484"/>
          <w:sz w:val="24"/>
        </w:rPr>
      </w:pPr>
      <w:r w:rsidRPr="00CB553E">
        <w:rPr>
          <w:rFonts w:ascii="Helvetica Neue" w:hAnsi="Helvetica Neue" w:cs="Helvetica Neue"/>
          <w:b/>
          <w:bCs/>
          <w:color w:val="006699"/>
          <w:sz w:val="24"/>
        </w:rPr>
        <w:t>Eph. 5:3</w:t>
      </w:r>
      <w:r w:rsidRPr="00CB553E">
        <w:rPr>
          <w:rFonts w:ascii="Helvetica Neue Light" w:hAnsi="Helvetica Neue Light" w:cs="Helvetica Neue Light"/>
          <w:color w:val="848484"/>
          <w:sz w:val="24"/>
        </w:rPr>
        <w:t xml:space="preserve">   But sexual immorality and all impurity or covetousness must not even be named among you, as is proper among saints.  </w:t>
      </w:r>
      <w:r w:rsidRPr="00CB553E">
        <w:rPr>
          <w:rFonts w:ascii="Helvetica Neue" w:hAnsi="Helvetica Neue" w:cs="Helvetica Neue"/>
          <w:b/>
          <w:bCs/>
          <w:color w:val="006699"/>
          <w:position w:val="10"/>
          <w:sz w:val="24"/>
        </w:rPr>
        <w:t>4</w:t>
      </w:r>
      <w:r w:rsidRPr="00CB553E">
        <w:rPr>
          <w:rFonts w:ascii="Helvetica Neue Light" w:hAnsi="Helvetica Neue Light" w:cs="Helvetica Neue Light"/>
          <w:color w:val="848484"/>
          <w:sz w:val="24"/>
        </w:rPr>
        <w:t xml:space="preserve"> Let there be no filthiness nor foolish talk nor crude joking, which are out of place, but instead let there be thanksgiving.</w:t>
      </w:r>
    </w:p>
    <w:p w14:paraId="46186663" w14:textId="77777777" w:rsidR="00CB553E" w:rsidRPr="00CB553E" w:rsidRDefault="00CB553E" w:rsidP="00CB553E">
      <w:pPr>
        <w:widowControl w:val="0"/>
        <w:autoSpaceDE w:val="0"/>
        <w:autoSpaceDN w:val="0"/>
        <w:adjustRightInd w:val="0"/>
        <w:rPr>
          <w:rFonts w:ascii="Helvetica Neue Light" w:hAnsi="Helvetica Neue Light" w:cs="Helvetica Neue Light"/>
          <w:color w:val="848484"/>
          <w:sz w:val="24"/>
        </w:rPr>
      </w:pPr>
      <w:r w:rsidRPr="00CB553E">
        <w:rPr>
          <w:rFonts w:ascii="Helvetica Neue" w:hAnsi="Helvetica Neue" w:cs="Helvetica Neue"/>
          <w:b/>
          <w:bCs/>
          <w:color w:val="006699"/>
          <w:position w:val="10"/>
          <w:sz w:val="24"/>
        </w:rPr>
        <w:t>5</w:t>
      </w:r>
      <w:r w:rsidRPr="00CB553E">
        <w:rPr>
          <w:rFonts w:ascii="Helvetica Neue Light" w:hAnsi="Helvetica Neue Light" w:cs="Helvetica Neue Light"/>
          <w:color w:val="848484"/>
          <w:sz w:val="24"/>
        </w:rPr>
        <w:t xml:space="preserve"> For you may be sure of this, that everyone who is sexually immoral or impure, or who is covetous (that is, an idolater), has no inheritance in the kingdom of Christ and God.  </w:t>
      </w:r>
      <w:r w:rsidRPr="00CB553E">
        <w:rPr>
          <w:rFonts w:ascii="Helvetica Neue" w:hAnsi="Helvetica Neue" w:cs="Helvetica Neue"/>
          <w:b/>
          <w:bCs/>
          <w:color w:val="006699"/>
          <w:position w:val="10"/>
          <w:sz w:val="24"/>
        </w:rPr>
        <w:t>6</w:t>
      </w:r>
      <w:r w:rsidRPr="00CB553E">
        <w:rPr>
          <w:rFonts w:ascii="Helvetica Neue Light" w:hAnsi="Helvetica Neue Light" w:cs="Helvetica Neue Light"/>
          <w:color w:val="848484"/>
          <w:sz w:val="24"/>
        </w:rPr>
        <w:t xml:space="preserve"> </w:t>
      </w:r>
      <w:r w:rsidRPr="00CB553E">
        <w:rPr>
          <w:rFonts w:ascii="Helvetica Neue Light" w:hAnsi="Helvetica Neue Light" w:cs="Helvetica Neue Light"/>
          <w:color w:val="848484"/>
          <w:position w:val="9"/>
          <w:sz w:val="24"/>
        </w:rPr>
        <w:t>w</w:t>
      </w:r>
      <w:r w:rsidRPr="00CB553E">
        <w:rPr>
          <w:rFonts w:ascii="Helvetica Neue Light" w:hAnsi="Helvetica Neue Light" w:cs="Helvetica Neue Light"/>
          <w:color w:val="848484"/>
          <w:sz w:val="24"/>
        </w:rPr>
        <w:t>Let no one deceive you with empty words, for because of these things the wrath of God comes upon the sons of disobedience.</w:t>
      </w:r>
    </w:p>
    <w:p w14:paraId="311CB171" w14:textId="77777777" w:rsidR="00CB553E" w:rsidRPr="00CB553E" w:rsidRDefault="00CB553E" w:rsidP="00CB553E">
      <w:pPr>
        <w:rPr>
          <w:sz w:val="24"/>
        </w:rPr>
      </w:pPr>
    </w:p>
    <w:p w14:paraId="34D00ED9" w14:textId="77777777" w:rsidR="00CB553E" w:rsidRPr="00CB553E" w:rsidRDefault="00CB553E" w:rsidP="00CB553E">
      <w:pPr>
        <w:widowControl w:val="0"/>
        <w:autoSpaceDE w:val="0"/>
        <w:autoSpaceDN w:val="0"/>
        <w:adjustRightInd w:val="0"/>
        <w:rPr>
          <w:rFonts w:ascii="Helvetica Neue Light" w:hAnsi="Helvetica Neue Light" w:cs="Helvetica Neue Light"/>
          <w:sz w:val="24"/>
        </w:rPr>
      </w:pPr>
      <w:r w:rsidRPr="00CB553E">
        <w:rPr>
          <w:rFonts w:ascii="Helvetica Neue Light" w:hAnsi="Helvetica Neue Light" w:cs="Helvetica Neue Light"/>
          <w:sz w:val="24"/>
        </w:rPr>
        <w:t>Prayer</w:t>
      </w:r>
    </w:p>
    <w:p w14:paraId="2CD669A8" w14:textId="77777777" w:rsidR="00CB553E" w:rsidRPr="00CB553E" w:rsidRDefault="00CB553E" w:rsidP="00CB553E">
      <w:pPr>
        <w:widowControl w:val="0"/>
        <w:autoSpaceDE w:val="0"/>
        <w:autoSpaceDN w:val="0"/>
        <w:adjustRightInd w:val="0"/>
        <w:ind w:left="720"/>
        <w:rPr>
          <w:rFonts w:ascii="Helvetica Neue Light" w:hAnsi="Helvetica Neue Light" w:cs="Helvetica Neue Light"/>
          <w:sz w:val="24"/>
        </w:rPr>
      </w:pPr>
      <w:r w:rsidRPr="00CB553E">
        <w:rPr>
          <w:rFonts w:ascii="Helvetica Neue Light" w:hAnsi="Helvetica Neue Light" w:cs="Helvetica Neue Light"/>
          <w:sz w:val="24"/>
        </w:rPr>
        <w:t>Father in Heaven,</w:t>
      </w:r>
    </w:p>
    <w:p w14:paraId="38A02F2B" w14:textId="77777777" w:rsidR="00CB553E" w:rsidRPr="00CB553E" w:rsidRDefault="00CB553E" w:rsidP="00CB553E">
      <w:pPr>
        <w:widowControl w:val="0"/>
        <w:autoSpaceDE w:val="0"/>
        <w:autoSpaceDN w:val="0"/>
        <w:adjustRightInd w:val="0"/>
        <w:ind w:left="720"/>
        <w:rPr>
          <w:rFonts w:ascii="Helvetica Neue Light" w:hAnsi="Helvetica Neue Light" w:cs="Helvetica Neue Light"/>
          <w:sz w:val="24"/>
        </w:rPr>
      </w:pPr>
      <w:r w:rsidRPr="00CB553E">
        <w:rPr>
          <w:rFonts w:ascii="Helvetica Neue Light" w:hAnsi="Helvetica Neue Light" w:cs="Helvetica Neue Light"/>
          <w:sz w:val="24"/>
        </w:rPr>
        <w:tab/>
        <w:t xml:space="preserve">Our inmost thoughts are not hidden from </w:t>
      </w:r>
      <w:proofErr w:type="gramStart"/>
      <w:r w:rsidRPr="00CB553E">
        <w:rPr>
          <w:rFonts w:ascii="Helvetica Neue Light" w:hAnsi="Helvetica Neue Light" w:cs="Helvetica Neue Light"/>
          <w:sz w:val="24"/>
        </w:rPr>
        <w:t>You</w:t>
      </w:r>
      <w:proofErr w:type="gramEnd"/>
      <w:r w:rsidRPr="00CB553E">
        <w:rPr>
          <w:rFonts w:ascii="Helvetica Neue Light" w:hAnsi="Helvetica Neue Light" w:cs="Helvetica Neue Light"/>
          <w:sz w:val="24"/>
        </w:rPr>
        <w:t xml:space="preserve">, and the actions we take in the dark are exposed by the Brilliance of Your Holiness.  Cleanse us from all our sin, but today especially, we pray for cleansing from all sexual sin: from sins of our thought life, sins of our crude speech, sins of our off color humor, and sins of actions that are impure.  Let us grasp the intensity of </w:t>
      </w:r>
      <w:proofErr w:type="gramStart"/>
      <w:r w:rsidRPr="00CB553E">
        <w:rPr>
          <w:rFonts w:ascii="Helvetica Neue Light" w:hAnsi="Helvetica Neue Light" w:cs="Helvetica Neue Light"/>
          <w:sz w:val="24"/>
        </w:rPr>
        <w:t>Your</w:t>
      </w:r>
      <w:proofErr w:type="gramEnd"/>
      <w:r w:rsidRPr="00CB553E">
        <w:rPr>
          <w:rFonts w:ascii="Helvetica Neue Light" w:hAnsi="Helvetica Neue Light" w:cs="Helvetica Neue Light"/>
          <w:sz w:val="24"/>
        </w:rPr>
        <w:t xml:space="preserve"> call for purity in the Bride of Christ, which is the Church, and let us hear the stern warning that is directed at those who would ignore the call.   In Jesus' Name</w:t>
      </w:r>
      <w:proofErr w:type="gramStart"/>
      <w:r w:rsidRPr="00CB553E">
        <w:rPr>
          <w:rFonts w:ascii="Helvetica Neue Light" w:hAnsi="Helvetica Neue Light" w:cs="Helvetica Neue Light"/>
          <w:sz w:val="24"/>
        </w:rPr>
        <w:t>,   Amen</w:t>
      </w:r>
      <w:proofErr w:type="gramEnd"/>
      <w:r w:rsidRPr="00CB553E">
        <w:rPr>
          <w:rFonts w:ascii="Helvetica Neue Light" w:hAnsi="Helvetica Neue Light" w:cs="Helvetica Neue Light"/>
          <w:sz w:val="24"/>
        </w:rPr>
        <w:t>.</w:t>
      </w:r>
    </w:p>
    <w:p w14:paraId="743E55FE" w14:textId="77777777" w:rsidR="00CB553E" w:rsidRPr="00CB553E" w:rsidRDefault="00CB553E" w:rsidP="00CB553E">
      <w:pPr>
        <w:rPr>
          <w:b/>
          <w:sz w:val="24"/>
        </w:rPr>
      </w:pPr>
      <w:r w:rsidRPr="00CB553E">
        <w:rPr>
          <w:b/>
          <w:sz w:val="24"/>
        </w:rPr>
        <w:t>Revelation 12   Spiritual War</w:t>
      </w:r>
    </w:p>
    <w:p w14:paraId="1675D528" w14:textId="77777777" w:rsidR="00CB553E" w:rsidRPr="00CB553E" w:rsidRDefault="00CB553E" w:rsidP="00CB553E">
      <w:pPr>
        <w:widowControl w:val="0"/>
        <w:autoSpaceDE w:val="0"/>
        <w:autoSpaceDN w:val="0"/>
        <w:adjustRightInd w:val="0"/>
        <w:rPr>
          <w:rFonts w:ascii="Helvetica Neue Light" w:hAnsi="Helvetica Neue Light" w:cs="Helvetica Neue Light"/>
          <w:b/>
          <w:sz w:val="24"/>
        </w:rPr>
      </w:pPr>
      <w:r w:rsidRPr="00CB553E">
        <w:rPr>
          <w:rFonts w:ascii="Helvetica Neue Light" w:hAnsi="Helvetica Neue Light" w:cs="Helvetica Neue Light"/>
          <w:b/>
          <w:sz w:val="24"/>
        </w:rPr>
        <w:t>View the matter of immorality from the Perspective of Spiritual War</w:t>
      </w:r>
    </w:p>
    <w:p w14:paraId="417F17F4" w14:textId="77777777" w:rsidR="00CB553E" w:rsidRPr="00CB553E" w:rsidRDefault="00CB553E" w:rsidP="00CB553E">
      <w:pPr>
        <w:widowControl w:val="0"/>
        <w:autoSpaceDE w:val="0"/>
        <w:autoSpaceDN w:val="0"/>
        <w:adjustRightInd w:val="0"/>
        <w:ind w:left="720"/>
        <w:rPr>
          <w:rFonts w:ascii="Helvetica Neue Light" w:hAnsi="Helvetica Neue Light" w:cs="Helvetica Neue Light"/>
          <w:sz w:val="24"/>
        </w:rPr>
      </w:pPr>
      <w:r w:rsidRPr="00CB553E">
        <w:rPr>
          <w:rFonts w:ascii="Helvetica Neue Light" w:hAnsi="Helvetica Neue Light" w:cs="Helvetica Neue Light"/>
          <w:sz w:val="24"/>
        </w:rPr>
        <w:t>Blending the Apostle John and the Apostle Paul (see Rev. 12)</w:t>
      </w:r>
    </w:p>
    <w:p w14:paraId="43C6BCDD" w14:textId="77777777" w:rsidR="00CB553E" w:rsidRPr="00CB553E" w:rsidRDefault="00CB553E" w:rsidP="00CB553E">
      <w:pPr>
        <w:widowControl w:val="0"/>
        <w:autoSpaceDE w:val="0"/>
        <w:autoSpaceDN w:val="0"/>
        <w:adjustRightInd w:val="0"/>
        <w:ind w:left="720"/>
        <w:rPr>
          <w:rFonts w:ascii="Helvetica Neue Light" w:hAnsi="Helvetica Neue Light" w:cs="Helvetica Neue Light"/>
          <w:sz w:val="24"/>
        </w:rPr>
      </w:pPr>
      <w:r w:rsidRPr="00CB553E">
        <w:rPr>
          <w:rFonts w:ascii="Helvetica Neue Light" w:hAnsi="Helvetica Neue Light" w:cs="Helvetica Neue Light"/>
          <w:sz w:val="24"/>
        </w:rPr>
        <w:t>When Satan goes after the church to hurt Christ</w:t>
      </w:r>
    </w:p>
    <w:p w14:paraId="3A48403B" w14:textId="77777777" w:rsidR="00CB553E" w:rsidRPr="00CB553E" w:rsidRDefault="00CB553E" w:rsidP="00CB553E">
      <w:pPr>
        <w:widowControl w:val="0"/>
        <w:autoSpaceDE w:val="0"/>
        <w:autoSpaceDN w:val="0"/>
        <w:adjustRightInd w:val="0"/>
        <w:ind w:left="720"/>
        <w:rPr>
          <w:rFonts w:ascii="Helvetica Neue Light" w:hAnsi="Helvetica Neue Light" w:cs="Helvetica Neue Light"/>
          <w:sz w:val="24"/>
        </w:rPr>
      </w:pPr>
    </w:p>
    <w:p w14:paraId="00D4D807" w14:textId="77777777" w:rsidR="00CB553E" w:rsidRPr="00CB553E" w:rsidRDefault="00CB553E" w:rsidP="00CB553E">
      <w:pPr>
        <w:widowControl w:val="0"/>
        <w:autoSpaceDE w:val="0"/>
        <w:autoSpaceDN w:val="0"/>
        <w:adjustRightInd w:val="0"/>
        <w:ind w:left="720"/>
        <w:rPr>
          <w:rFonts w:ascii="Helvetica Neue Light" w:hAnsi="Helvetica Neue Light" w:cs="Helvetica Neue Light"/>
          <w:sz w:val="24"/>
        </w:rPr>
      </w:pPr>
    </w:p>
    <w:p w14:paraId="007027B0" w14:textId="77777777" w:rsidR="00CB553E" w:rsidRPr="00CB553E" w:rsidRDefault="00CB553E" w:rsidP="00CB553E">
      <w:pPr>
        <w:widowControl w:val="0"/>
        <w:autoSpaceDE w:val="0"/>
        <w:autoSpaceDN w:val="0"/>
        <w:adjustRightInd w:val="0"/>
        <w:rPr>
          <w:rFonts w:ascii="Helvetica Neue Light" w:hAnsi="Helvetica Neue Light" w:cs="Helvetica Neue Light"/>
          <w:sz w:val="24"/>
        </w:rPr>
      </w:pPr>
    </w:p>
    <w:p w14:paraId="69AF45AE" w14:textId="77777777" w:rsidR="00CB553E" w:rsidRPr="00CB553E" w:rsidRDefault="00CB553E" w:rsidP="00CB553E">
      <w:pPr>
        <w:widowControl w:val="0"/>
        <w:autoSpaceDE w:val="0"/>
        <w:autoSpaceDN w:val="0"/>
        <w:adjustRightInd w:val="0"/>
        <w:rPr>
          <w:rFonts w:ascii="Cambria" w:hAnsi="Cambria" w:cs="Helvetica Neue Light"/>
          <w:b/>
          <w:sz w:val="24"/>
        </w:rPr>
      </w:pPr>
      <w:r w:rsidRPr="00CB553E">
        <w:rPr>
          <w:rFonts w:ascii="Cambria" w:hAnsi="Cambria" w:cs="Helvetica Neue Light"/>
          <w:b/>
          <w:sz w:val="24"/>
        </w:rPr>
        <w:t>Seeing Satan's Tactic of Sexual Immorality in the History of God's People</w:t>
      </w:r>
    </w:p>
    <w:p w14:paraId="04111923" w14:textId="77777777" w:rsidR="00CB553E" w:rsidRPr="00CB553E" w:rsidRDefault="00CB553E" w:rsidP="00CB553E">
      <w:pPr>
        <w:widowControl w:val="0"/>
        <w:numPr>
          <w:ilvl w:val="0"/>
          <w:numId w:val="1"/>
        </w:numPr>
        <w:autoSpaceDE w:val="0"/>
        <w:autoSpaceDN w:val="0"/>
        <w:adjustRightInd w:val="0"/>
        <w:spacing w:after="0" w:line="240" w:lineRule="auto"/>
        <w:rPr>
          <w:rFonts w:ascii="Helvetica Neue Light" w:hAnsi="Helvetica Neue Light" w:cs="Helvetica Neue Light"/>
          <w:b/>
          <w:color w:val="800000"/>
          <w:sz w:val="24"/>
        </w:rPr>
      </w:pPr>
      <w:r w:rsidRPr="00CB553E">
        <w:rPr>
          <w:rFonts w:ascii="Helvetica Neue Light" w:hAnsi="Helvetica Neue Light" w:cs="Helvetica Neue Light"/>
          <w:b/>
          <w:color w:val="800000"/>
          <w:sz w:val="24"/>
        </w:rPr>
        <w:t xml:space="preserve">And the dragon stood before the woman who was about to give birth, so that when she bore her child he might devour it.  </w:t>
      </w:r>
      <w:r w:rsidRPr="00CB553E">
        <w:rPr>
          <w:rFonts w:ascii="Helvetica Neue Light" w:hAnsi="Helvetica Neue Light" w:cs="Helvetica Neue Light"/>
          <w:b/>
          <w:bCs/>
          <w:color w:val="800000"/>
          <w:sz w:val="24"/>
          <w:vertAlign w:val="superscript"/>
        </w:rPr>
        <w:t>5</w:t>
      </w:r>
      <w:r w:rsidRPr="00CB553E">
        <w:rPr>
          <w:rFonts w:ascii="Helvetica Neue Light" w:hAnsi="Helvetica Neue Light" w:cs="Helvetica Neue Light"/>
          <w:b/>
          <w:color w:val="800000"/>
          <w:sz w:val="24"/>
        </w:rPr>
        <w:t xml:space="preserve"> She gave birth to a male child, </w:t>
      </w:r>
      <w:r w:rsidRPr="00CB553E">
        <w:rPr>
          <w:rFonts w:ascii="Helvetica Neue Light" w:hAnsi="Helvetica Neue Light" w:cs="Helvetica Neue Light"/>
          <w:b/>
          <w:color w:val="800000"/>
          <w:sz w:val="24"/>
        </w:rPr>
        <w:lastRenderedPageBreak/>
        <w:t>one who is to rule all the nations with a rod of iron, but her child was caught up to God and to his throne, …</w:t>
      </w:r>
    </w:p>
    <w:p w14:paraId="1EFE14AE" w14:textId="77777777" w:rsidR="00CB553E" w:rsidRPr="00CB553E" w:rsidRDefault="00CB553E" w:rsidP="00CB553E">
      <w:pPr>
        <w:widowControl w:val="0"/>
        <w:autoSpaceDE w:val="0"/>
        <w:autoSpaceDN w:val="0"/>
        <w:adjustRightInd w:val="0"/>
        <w:rPr>
          <w:rFonts w:ascii="Helvetica Neue Light" w:hAnsi="Helvetica Neue Light" w:cs="Helvetica Neue Light"/>
          <w:b/>
          <w:color w:val="800000"/>
          <w:sz w:val="24"/>
        </w:rPr>
      </w:pPr>
      <w:r w:rsidRPr="00CB553E">
        <w:rPr>
          <w:rFonts w:ascii="Helvetica Neue Light" w:hAnsi="Helvetica Neue Light" w:cs="Helvetica Neue Light"/>
          <w:b/>
          <w:bCs/>
          <w:color w:val="800000"/>
          <w:sz w:val="24"/>
          <w:vertAlign w:val="superscript"/>
        </w:rPr>
        <w:t>17</w:t>
      </w:r>
      <w:r w:rsidRPr="00CB553E">
        <w:rPr>
          <w:rFonts w:ascii="Helvetica Neue Light" w:hAnsi="Helvetica Neue Light" w:cs="Helvetica Neue Light"/>
          <w:b/>
          <w:color w:val="800000"/>
          <w:sz w:val="24"/>
        </w:rPr>
        <w:t xml:space="preserve"> Then the dragon became furious with the woman and went off to make war on the rest of her offspring, on those who keep the commandments of God and hold to the testimony of Jesus.</w:t>
      </w:r>
    </w:p>
    <w:p w14:paraId="146C1D32" w14:textId="77777777" w:rsidR="00CB553E" w:rsidRPr="00CB553E" w:rsidRDefault="00CB553E" w:rsidP="00CB553E">
      <w:pPr>
        <w:widowControl w:val="0"/>
        <w:autoSpaceDE w:val="0"/>
        <w:autoSpaceDN w:val="0"/>
        <w:adjustRightInd w:val="0"/>
        <w:rPr>
          <w:rFonts w:ascii="Helvetica Neue Light" w:hAnsi="Helvetica Neue Light" w:cs="Helvetica Neue Light"/>
          <w:b/>
          <w:color w:val="800000"/>
          <w:sz w:val="24"/>
        </w:rPr>
      </w:pPr>
    </w:p>
    <w:p w14:paraId="12A8D3AB" w14:textId="77777777" w:rsidR="00CB553E" w:rsidRPr="00CB553E" w:rsidRDefault="00CB553E" w:rsidP="00CB553E">
      <w:pPr>
        <w:widowControl w:val="0"/>
        <w:autoSpaceDE w:val="0"/>
        <w:autoSpaceDN w:val="0"/>
        <w:adjustRightInd w:val="0"/>
        <w:rPr>
          <w:rFonts w:ascii="Cambria" w:hAnsi="Cambria" w:cs="Helvetica Neue Light"/>
          <w:b/>
          <w:sz w:val="24"/>
        </w:rPr>
      </w:pPr>
      <w:r w:rsidRPr="00CB553E">
        <w:rPr>
          <w:rFonts w:ascii="Cambria" w:hAnsi="Cambria" w:cs="Helvetica Neue Light"/>
          <w:b/>
          <w:sz w:val="24"/>
        </w:rPr>
        <w:t>Christ Himself is Beyond Satan's reach.</w:t>
      </w:r>
    </w:p>
    <w:p w14:paraId="71CD0C0D" w14:textId="77777777" w:rsidR="00CB553E" w:rsidRPr="00CB553E" w:rsidRDefault="00CB553E" w:rsidP="00CB553E">
      <w:pPr>
        <w:widowControl w:val="0"/>
        <w:numPr>
          <w:ilvl w:val="0"/>
          <w:numId w:val="2"/>
        </w:numPr>
        <w:autoSpaceDE w:val="0"/>
        <w:autoSpaceDN w:val="0"/>
        <w:adjustRightInd w:val="0"/>
        <w:spacing w:after="0" w:line="240" w:lineRule="auto"/>
        <w:rPr>
          <w:rFonts w:ascii="Calibri" w:hAnsi="Calibri" w:cs="Helvetica Neue Light"/>
          <w:sz w:val="24"/>
        </w:rPr>
      </w:pPr>
      <w:r w:rsidRPr="00CB553E">
        <w:rPr>
          <w:rFonts w:ascii="Calibri" w:hAnsi="Calibri" w:cs="Helvetica Neue Light"/>
          <w:sz w:val="24"/>
        </w:rPr>
        <w:t>Satan failed on earthly verbal war with Christ</w:t>
      </w:r>
    </w:p>
    <w:p w14:paraId="6254531F" w14:textId="77777777" w:rsidR="00CB553E" w:rsidRPr="00CB553E" w:rsidRDefault="00CB553E" w:rsidP="00CB553E">
      <w:pPr>
        <w:widowControl w:val="0"/>
        <w:numPr>
          <w:ilvl w:val="0"/>
          <w:numId w:val="2"/>
        </w:numPr>
        <w:autoSpaceDE w:val="0"/>
        <w:autoSpaceDN w:val="0"/>
        <w:adjustRightInd w:val="0"/>
        <w:spacing w:after="0" w:line="240" w:lineRule="auto"/>
        <w:rPr>
          <w:rFonts w:ascii="Calibri" w:hAnsi="Calibri" w:cs="Helvetica Neue Light"/>
          <w:sz w:val="24"/>
        </w:rPr>
      </w:pPr>
      <w:r w:rsidRPr="00CB553E">
        <w:rPr>
          <w:rFonts w:ascii="Calibri" w:hAnsi="Calibri" w:cs="Helvetica Neue Light"/>
          <w:sz w:val="24"/>
        </w:rPr>
        <w:t>Satan failed with philosophical speculation with Christ</w:t>
      </w:r>
    </w:p>
    <w:p w14:paraId="5805A49A" w14:textId="77777777" w:rsidR="00CB553E" w:rsidRPr="00CB553E" w:rsidRDefault="00CB553E" w:rsidP="00CB553E">
      <w:pPr>
        <w:widowControl w:val="0"/>
        <w:numPr>
          <w:ilvl w:val="0"/>
          <w:numId w:val="2"/>
        </w:numPr>
        <w:autoSpaceDE w:val="0"/>
        <w:autoSpaceDN w:val="0"/>
        <w:adjustRightInd w:val="0"/>
        <w:spacing w:after="0" w:line="240" w:lineRule="auto"/>
        <w:rPr>
          <w:rFonts w:ascii="Calibri" w:hAnsi="Calibri" w:cs="Helvetica Neue Light"/>
          <w:sz w:val="24"/>
        </w:rPr>
      </w:pPr>
      <w:r w:rsidRPr="00CB553E">
        <w:rPr>
          <w:rFonts w:ascii="Calibri" w:hAnsi="Calibri" w:cs="Helvetica Neue Light"/>
          <w:sz w:val="24"/>
        </w:rPr>
        <w:t>Satan failed in the legal courts</w:t>
      </w:r>
    </w:p>
    <w:p w14:paraId="6B8887B4" w14:textId="77777777" w:rsidR="00CB553E" w:rsidRPr="00CB553E" w:rsidRDefault="00CB553E" w:rsidP="00CB553E">
      <w:pPr>
        <w:widowControl w:val="0"/>
        <w:numPr>
          <w:ilvl w:val="0"/>
          <w:numId w:val="2"/>
        </w:numPr>
        <w:autoSpaceDE w:val="0"/>
        <w:autoSpaceDN w:val="0"/>
        <w:adjustRightInd w:val="0"/>
        <w:spacing w:after="0" w:line="240" w:lineRule="auto"/>
        <w:rPr>
          <w:rFonts w:ascii="Calibri" w:hAnsi="Calibri" w:cs="Helvetica Neue Light"/>
          <w:sz w:val="24"/>
        </w:rPr>
      </w:pPr>
      <w:r w:rsidRPr="00CB553E">
        <w:rPr>
          <w:rFonts w:ascii="Calibri" w:hAnsi="Calibri" w:cs="Helvetica Neue Light"/>
          <w:sz w:val="24"/>
        </w:rPr>
        <w:t>The only charge that would stick was truth:  He was the Christ, the Son of the Blessed One</w:t>
      </w:r>
    </w:p>
    <w:p w14:paraId="6FCAE379" w14:textId="77777777" w:rsidR="00CB553E" w:rsidRPr="00CB553E" w:rsidRDefault="00CB553E" w:rsidP="00CB553E">
      <w:pPr>
        <w:widowControl w:val="0"/>
        <w:numPr>
          <w:ilvl w:val="0"/>
          <w:numId w:val="2"/>
        </w:numPr>
        <w:autoSpaceDE w:val="0"/>
        <w:autoSpaceDN w:val="0"/>
        <w:adjustRightInd w:val="0"/>
        <w:spacing w:after="0" w:line="240" w:lineRule="auto"/>
        <w:rPr>
          <w:rFonts w:ascii="Calibri" w:hAnsi="Calibri" w:cs="Helvetica Neue Light"/>
          <w:sz w:val="24"/>
        </w:rPr>
      </w:pPr>
      <w:r w:rsidRPr="00CB553E">
        <w:rPr>
          <w:rFonts w:ascii="Calibri" w:hAnsi="Calibri" w:cs="Helvetica Neue Light"/>
          <w:sz w:val="24"/>
        </w:rPr>
        <w:t>Satan failed to keep Him dead!</w:t>
      </w:r>
    </w:p>
    <w:p w14:paraId="55858620" w14:textId="77777777" w:rsidR="00CB553E" w:rsidRPr="00CB553E" w:rsidRDefault="00CB553E" w:rsidP="00CB553E">
      <w:pPr>
        <w:widowControl w:val="0"/>
        <w:autoSpaceDE w:val="0"/>
        <w:autoSpaceDN w:val="0"/>
        <w:adjustRightInd w:val="0"/>
        <w:ind w:left="360"/>
        <w:rPr>
          <w:rFonts w:ascii="Calibri" w:hAnsi="Calibri" w:cs="Helvetica Neue Light"/>
          <w:b/>
          <w:sz w:val="24"/>
        </w:rPr>
      </w:pPr>
      <w:r w:rsidRPr="00CB553E">
        <w:rPr>
          <w:rFonts w:ascii="Cambria" w:hAnsi="Cambria" w:cs="Helvetica Neue Light"/>
          <w:b/>
          <w:sz w:val="24"/>
        </w:rPr>
        <w:t>So Satan comes after the offspring of the "Woman", (The Church)</w:t>
      </w:r>
    </w:p>
    <w:p w14:paraId="7E776C7D" w14:textId="77777777" w:rsidR="00CB553E" w:rsidRPr="00CB553E" w:rsidRDefault="00CB553E" w:rsidP="00CB553E">
      <w:pPr>
        <w:pStyle w:val="ListParagraph"/>
        <w:widowControl w:val="0"/>
        <w:numPr>
          <w:ilvl w:val="0"/>
          <w:numId w:val="2"/>
        </w:numPr>
        <w:autoSpaceDE w:val="0"/>
        <w:autoSpaceDN w:val="0"/>
        <w:adjustRightInd w:val="0"/>
        <w:spacing w:after="0" w:line="240" w:lineRule="auto"/>
        <w:rPr>
          <w:rFonts w:ascii="Cambria" w:hAnsi="Cambria" w:cs="Helvetica Neue Light"/>
          <w:sz w:val="24"/>
        </w:rPr>
      </w:pPr>
      <w:r w:rsidRPr="00CB553E">
        <w:rPr>
          <w:rFonts w:ascii="Cambria" w:hAnsi="Cambria" w:cs="Helvetica Neue Light"/>
          <w:sz w:val="24"/>
        </w:rPr>
        <w:t>Two of his most effective tools after the threat of death are</w:t>
      </w:r>
    </w:p>
    <w:p w14:paraId="4689E2B5" w14:textId="77777777" w:rsidR="00CB553E" w:rsidRPr="00CB553E" w:rsidRDefault="00CB553E" w:rsidP="00CB553E">
      <w:pPr>
        <w:pStyle w:val="ListParagraph"/>
        <w:widowControl w:val="0"/>
        <w:numPr>
          <w:ilvl w:val="0"/>
          <w:numId w:val="2"/>
        </w:numPr>
        <w:autoSpaceDE w:val="0"/>
        <w:autoSpaceDN w:val="0"/>
        <w:adjustRightInd w:val="0"/>
        <w:spacing w:after="0" w:line="240" w:lineRule="auto"/>
        <w:rPr>
          <w:rFonts w:ascii="Calibri" w:hAnsi="Calibri" w:cs="Helvetica Neue Light"/>
          <w:sz w:val="24"/>
        </w:rPr>
      </w:pPr>
      <w:r w:rsidRPr="00CB553E">
        <w:rPr>
          <w:rFonts w:ascii="Calibri" w:hAnsi="Calibri" w:cs="Helvetica Neue Light"/>
          <w:sz w:val="24"/>
        </w:rPr>
        <w:t>False Doctrine</w:t>
      </w:r>
    </w:p>
    <w:p w14:paraId="32CB17CA" w14:textId="77777777" w:rsidR="00CB553E" w:rsidRPr="00CB553E" w:rsidRDefault="00CB553E" w:rsidP="00CB553E">
      <w:pPr>
        <w:pStyle w:val="ListParagraph"/>
        <w:widowControl w:val="0"/>
        <w:numPr>
          <w:ilvl w:val="0"/>
          <w:numId w:val="2"/>
        </w:numPr>
        <w:autoSpaceDE w:val="0"/>
        <w:autoSpaceDN w:val="0"/>
        <w:adjustRightInd w:val="0"/>
        <w:spacing w:after="0" w:line="240" w:lineRule="auto"/>
        <w:rPr>
          <w:rFonts w:ascii="Calibri" w:hAnsi="Calibri" w:cs="Helvetica Neue Light"/>
          <w:sz w:val="24"/>
        </w:rPr>
      </w:pPr>
      <w:r w:rsidRPr="00CB553E">
        <w:rPr>
          <w:rFonts w:ascii="Calibri" w:hAnsi="Calibri" w:cs="Helvetica Neue Light"/>
          <w:sz w:val="24"/>
        </w:rPr>
        <w:t>Immorality</w:t>
      </w:r>
    </w:p>
    <w:p w14:paraId="345C78A6" w14:textId="77777777" w:rsidR="00CB553E" w:rsidRPr="00CB553E" w:rsidRDefault="00CB553E" w:rsidP="00CB553E">
      <w:pPr>
        <w:pStyle w:val="ListParagraph"/>
        <w:widowControl w:val="0"/>
        <w:numPr>
          <w:ilvl w:val="0"/>
          <w:numId w:val="2"/>
        </w:numPr>
        <w:autoSpaceDE w:val="0"/>
        <w:autoSpaceDN w:val="0"/>
        <w:adjustRightInd w:val="0"/>
        <w:spacing w:after="0" w:line="240" w:lineRule="auto"/>
        <w:rPr>
          <w:rFonts w:ascii="Helvetica Neue Light" w:hAnsi="Helvetica Neue Light" w:cs="Helvetica Neue Light"/>
          <w:color w:val="848484"/>
          <w:sz w:val="24"/>
        </w:rPr>
      </w:pPr>
      <w:r w:rsidRPr="00CB553E">
        <w:rPr>
          <w:rFonts w:ascii="Helvetica Neue" w:hAnsi="Helvetica Neue" w:cs="Helvetica Neue"/>
          <w:b/>
          <w:bCs/>
          <w:color w:val="006699"/>
          <w:sz w:val="24"/>
        </w:rPr>
        <w:t>Rev. 2:12</w:t>
      </w:r>
      <w:r w:rsidRPr="00CB553E">
        <w:rPr>
          <w:rFonts w:ascii="Helvetica Neue Light" w:hAnsi="Helvetica Neue Light" w:cs="Helvetica Neue Light"/>
          <w:color w:val="848484"/>
          <w:sz w:val="24"/>
        </w:rPr>
        <w:t xml:space="preserve">   </w:t>
      </w:r>
      <w:r w:rsidRPr="00CB553E">
        <w:rPr>
          <w:rFonts w:ascii="Helvetica Neue Light" w:hAnsi="Helvetica Neue Light" w:cs="Helvetica Neue Light"/>
          <w:color w:val="DD0806"/>
          <w:sz w:val="24"/>
        </w:rPr>
        <w:t xml:space="preserve">“And to the angel of the church in </w:t>
      </w:r>
      <w:r w:rsidRPr="00CB553E">
        <w:rPr>
          <w:rFonts w:ascii="Helvetica Neue Light" w:hAnsi="Helvetica Neue Light" w:cs="Helvetica Neue Light"/>
          <w:sz w:val="24"/>
        </w:rPr>
        <w:t>Pergamum</w:t>
      </w:r>
      <w:r w:rsidRPr="00CB553E">
        <w:rPr>
          <w:rFonts w:ascii="Helvetica Neue Light" w:hAnsi="Helvetica Neue Light" w:cs="Helvetica Neue Light"/>
          <w:color w:val="DD0806"/>
          <w:sz w:val="24"/>
        </w:rPr>
        <w:t xml:space="preserve"> write: ‘</w:t>
      </w:r>
      <w:proofErr w:type="gramStart"/>
      <w:r w:rsidRPr="00CB553E">
        <w:rPr>
          <w:rFonts w:ascii="Helvetica Neue Light" w:hAnsi="Helvetica Neue Light" w:cs="Helvetica Neue Light"/>
          <w:color w:val="DD0806"/>
          <w:sz w:val="24"/>
        </w:rPr>
        <w:t>The</w:t>
      </w:r>
      <w:proofErr w:type="gramEnd"/>
      <w:r w:rsidRPr="00CB553E">
        <w:rPr>
          <w:rFonts w:ascii="Helvetica Neue Light" w:hAnsi="Helvetica Neue Light" w:cs="Helvetica Neue Light"/>
          <w:color w:val="DD0806"/>
          <w:sz w:val="24"/>
        </w:rPr>
        <w:t xml:space="preserve"> words of him who has </w:t>
      </w:r>
      <w:r w:rsidRPr="00CB553E">
        <w:rPr>
          <w:rFonts w:ascii="Helvetica Neue Light" w:hAnsi="Helvetica Neue Light" w:cs="Helvetica Neue Light"/>
          <w:color w:val="DD0806"/>
          <w:position w:val="9"/>
          <w:sz w:val="24"/>
        </w:rPr>
        <w:t>e</w:t>
      </w:r>
      <w:r w:rsidRPr="00CB553E">
        <w:rPr>
          <w:rFonts w:ascii="Helvetica Neue Light" w:hAnsi="Helvetica Neue Light" w:cs="Helvetica Neue Light"/>
          <w:color w:val="DD0806"/>
          <w:sz w:val="24"/>
        </w:rPr>
        <w:t>the sharp two-edged sword.</w:t>
      </w:r>
    </w:p>
    <w:p w14:paraId="5A8D5118" w14:textId="77777777" w:rsidR="00CB553E" w:rsidRPr="00CB553E" w:rsidRDefault="00CB553E" w:rsidP="00CB553E">
      <w:pPr>
        <w:pStyle w:val="ListParagraph"/>
        <w:widowControl w:val="0"/>
        <w:numPr>
          <w:ilvl w:val="0"/>
          <w:numId w:val="2"/>
        </w:numPr>
        <w:autoSpaceDE w:val="0"/>
        <w:autoSpaceDN w:val="0"/>
        <w:adjustRightInd w:val="0"/>
        <w:spacing w:after="0" w:line="240" w:lineRule="auto"/>
        <w:rPr>
          <w:rFonts w:ascii="Helvetica Neue Light" w:hAnsi="Helvetica Neue Light" w:cs="Helvetica Neue Light"/>
          <w:color w:val="848484"/>
          <w:sz w:val="24"/>
        </w:rPr>
      </w:pPr>
    </w:p>
    <w:p w14:paraId="7A6CE8EC" w14:textId="77777777" w:rsidR="00CB553E" w:rsidRPr="00CB553E" w:rsidRDefault="00CB553E" w:rsidP="00CB553E">
      <w:pPr>
        <w:pStyle w:val="ListParagraph"/>
        <w:widowControl w:val="0"/>
        <w:numPr>
          <w:ilvl w:val="0"/>
          <w:numId w:val="2"/>
        </w:numPr>
        <w:autoSpaceDE w:val="0"/>
        <w:autoSpaceDN w:val="0"/>
        <w:adjustRightInd w:val="0"/>
        <w:spacing w:after="0" w:line="240" w:lineRule="auto"/>
        <w:rPr>
          <w:rFonts w:ascii="Calibri" w:hAnsi="Calibri" w:cs="Helvetica Neue Light"/>
          <w:sz w:val="24"/>
        </w:rPr>
      </w:pPr>
      <w:r w:rsidRPr="00CB553E">
        <w:rPr>
          <w:rFonts w:ascii="Helvetica Neue" w:hAnsi="Helvetica Neue" w:cs="Helvetica Neue"/>
          <w:b/>
          <w:bCs/>
          <w:color w:val="006699"/>
          <w:sz w:val="24"/>
        </w:rPr>
        <w:t>Rev. 2:13</w:t>
      </w:r>
      <w:r w:rsidRPr="00CB553E">
        <w:rPr>
          <w:rFonts w:ascii="Helvetica Neue Light" w:hAnsi="Helvetica Neue Light" w:cs="Helvetica Neue Light"/>
          <w:color w:val="848484"/>
          <w:sz w:val="24"/>
        </w:rPr>
        <w:t xml:space="preserve">   </w:t>
      </w:r>
      <w:r w:rsidRPr="00CB553E">
        <w:rPr>
          <w:rFonts w:ascii="Helvetica Neue Light" w:hAnsi="Helvetica Neue Light" w:cs="Helvetica Neue Light"/>
          <w:color w:val="DD0806"/>
          <w:sz w:val="24"/>
        </w:rPr>
        <w:t xml:space="preserve">“ ‘I know where you dwell, </w:t>
      </w:r>
      <w:r w:rsidRPr="00CB553E">
        <w:rPr>
          <w:rFonts w:ascii="Helvetica Neue Light" w:hAnsi="Helvetica Neue Light" w:cs="Helvetica Neue Light"/>
          <w:color w:val="DD0806"/>
          <w:position w:val="9"/>
          <w:sz w:val="24"/>
        </w:rPr>
        <w:t>f</w:t>
      </w:r>
      <w:r w:rsidRPr="00CB553E">
        <w:rPr>
          <w:rFonts w:ascii="Helvetica Neue Light" w:hAnsi="Helvetica Neue Light" w:cs="Helvetica Neue Light"/>
          <w:color w:val="DD0806"/>
          <w:sz w:val="24"/>
        </w:rPr>
        <w:t xml:space="preserve">where </w:t>
      </w:r>
      <w:r w:rsidRPr="00CB553E">
        <w:rPr>
          <w:rFonts w:ascii="Helvetica Neue Light" w:hAnsi="Helvetica Neue Light" w:cs="Helvetica Neue Light"/>
          <w:sz w:val="24"/>
        </w:rPr>
        <w:t>Satan’s throne is</w:t>
      </w:r>
      <w:r w:rsidRPr="00CB553E">
        <w:rPr>
          <w:rFonts w:ascii="Helvetica Neue Light" w:hAnsi="Helvetica Neue Light" w:cs="Helvetica Neue Light"/>
          <w:color w:val="DD0806"/>
          <w:sz w:val="24"/>
        </w:rPr>
        <w:t xml:space="preserve">. Yet you hold fast my name, and you did not </w:t>
      </w:r>
      <w:r w:rsidRPr="00CB553E">
        <w:rPr>
          <w:rFonts w:ascii="Helvetica Neue Light" w:hAnsi="Helvetica Neue Light" w:cs="Helvetica Neue Light"/>
          <w:color w:val="DD0806"/>
          <w:position w:val="9"/>
          <w:sz w:val="24"/>
        </w:rPr>
        <w:t>g</w:t>
      </w:r>
      <w:r w:rsidRPr="00CB553E">
        <w:rPr>
          <w:rFonts w:ascii="Helvetica Neue Light" w:hAnsi="Helvetica Neue Light" w:cs="Helvetica Neue Light"/>
          <w:color w:val="DD0806"/>
          <w:sz w:val="24"/>
        </w:rPr>
        <w:t>deny my faith</w:t>
      </w:r>
      <w:r w:rsidRPr="00CB553E">
        <w:rPr>
          <w:rFonts w:ascii="Helvetica Neue Light" w:hAnsi="Helvetica Neue Light" w:cs="Helvetica Neue Light"/>
          <w:color w:val="DD0806"/>
          <w:position w:val="9"/>
          <w:sz w:val="24"/>
        </w:rPr>
        <w:t>*</w:t>
      </w:r>
      <w:r w:rsidRPr="00CB553E">
        <w:rPr>
          <w:rFonts w:ascii="Helvetica Neue Light" w:hAnsi="Helvetica Neue Light" w:cs="Helvetica Neue Light"/>
          <w:color w:val="DD0806"/>
          <w:sz w:val="24"/>
        </w:rPr>
        <w:t xml:space="preserve"> even in the days of Antipas </w:t>
      </w:r>
      <w:r w:rsidRPr="00CB553E">
        <w:rPr>
          <w:rFonts w:ascii="Helvetica Neue Light" w:hAnsi="Helvetica Neue Light" w:cs="Helvetica Neue Light"/>
          <w:color w:val="DD0806"/>
          <w:position w:val="9"/>
          <w:sz w:val="24"/>
        </w:rPr>
        <w:t>h</w:t>
      </w:r>
      <w:r w:rsidRPr="00CB553E">
        <w:rPr>
          <w:rFonts w:ascii="Helvetica Neue Light" w:hAnsi="Helvetica Neue Light" w:cs="Helvetica Neue Light"/>
          <w:color w:val="DD0806"/>
          <w:sz w:val="24"/>
        </w:rPr>
        <w:t xml:space="preserve">my faithful witness, who was killed </w:t>
      </w:r>
      <w:r w:rsidRPr="00CB553E">
        <w:rPr>
          <w:rFonts w:ascii="Helvetica Neue Light" w:hAnsi="Helvetica Neue Light" w:cs="Helvetica Neue Light"/>
          <w:sz w:val="24"/>
        </w:rPr>
        <w:t>among you, where Satan dwells</w:t>
      </w:r>
      <w:r w:rsidRPr="00CB553E">
        <w:rPr>
          <w:rFonts w:ascii="Helvetica Neue Light" w:hAnsi="Helvetica Neue Light" w:cs="Helvetica Neue Light"/>
          <w:color w:val="DD0806"/>
          <w:sz w:val="24"/>
        </w:rPr>
        <w:t>.</w:t>
      </w:r>
      <w:r w:rsidRPr="00CB553E">
        <w:rPr>
          <w:rFonts w:ascii="Helvetica Neue Light" w:hAnsi="Helvetica Neue Light" w:cs="Helvetica Neue Light"/>
          <w:color w:val="848484"/>
          <w:sz w:val="24"/>
        </w:rPr>
        <w:t xml:space="preserve"> </w:t>
      </w:r>
      <w:r w:rsidRPr="00CB553E">
        <w:rPr>
          <w:rFonts w:ascii="Helvetica Neue" w:hAnsi="Helvetica Neue" w:cs="Helvetica Neue"/>
          <w:b/>
          <w:bCs/>
          <w:color w:val="006699"/>
          <w:position w:val="10"/>
          <w:sz w:val="24"/>
        </w:rPr>
        <w:t>14</w:t>
      </w:r>
      <w:r w:rsidRPr="00CB553E">
        <w:rPr>
          <w:rFonts w:ascii="Helvetica Neue Light" w:hAnsi="Helvetica Neue Light" w:cs="Helvetica Neue Light"/>
          <w:color w:val="848484"/>
          <w:sz w:val="24"/>
        </w:rPr>
        <w:t xml:space="preserve"> </w:t>
      </w:r>
      <w:r w:rsidRPr="00CB553E">
        <w:rPr>
          <w:rFonts w:ascii="Helvetica Neue Light" w:hAnsi="Helvetica Neue Light" w:cs="Helvetica Neue Light"/>
          <w:color w:val="DD0806"/>
          <w:sz w:val="24"/>
        </w:rPr>
        <w:t xml:space="preserve">But I have a few things against you: you have some there who hold the </w:t>
      </w:r>
      <w:r w:rsidRPr="00CB553E">
        <w:rPr>
          <w:rFonts w:ascii="Helvetica Neue Light" w:hAnsi="Helvetica Neue Light" w:cs="Helvetica Neue Light"/>
          <w:b/>
          <w:sz w:val="24"/>
        </w:rPr>
        <w:t xml:space="preserve">teaching of </w:t>
      </w:r>
      <w:proofErr w:type="spellStart"/>
      <w:r w:rsidRPr="00CB553E">
        <w:rPr>
          <w:rFonts w:ascii="Helvetica Neue Light" w:hAnsi="Helvetica Neue Light" w:cs="Helvetica Neue Light"/>
          <w:b/>
          <w:position w:val="9"/>
          <w:sz w:val="24"/>
        </w:rPr>
        <w:t>i</w:t>
      </w:r>
      <w:proofErr w:type="spellEnd"/>
      <w:r w:rsidRPr="00CB553E">
        <w:rPr>
          <w:rFonts w:ascii="Helvetica Neue Light" w:hAnsi="Helvetica Neue Light" w:cs="Helvetica Neue Light"/>
          <w:b/>
          <w:sz w:val="24"/>
        </w:rPr>
        <w:t>Balaam</w:t>
      </w:r>
      <w:r w:rsidRPr="00CB553E">
        <w:rPr>
          <w:rFonts w:ascii="Helvetica Neue Light" w:hAnsi="Helvetica Neue Light" w:cs="Helvetica Neue Light"/>
          <w:b/>
          <w:color w:val="DD0806"/>
          <w:sz w:val="24"/>
        </w:rPr>
        <w:t>,</w:t>
      </w:r>
      <w:r w:rsidRPr="00CB553E">
        <w:rPr>
          <w:rFonts w:ascii="Helvetica Neue Light" w:hAnsi="Helvetica Neue Light" w:cs="Helvetica Neue Light"/>
          <w:color w:val="DD0806"/>
          <w:sz w:val="24"/>
        </w:rPr>
        <w:t xml:space="preserve"> who taught </w:t>
      </w:r>
      <w:proofErr w:type="spellStart"/>
      <w:r w:rsidRPr="00CB553E">
        <w:rPr>
          <w:rFonts w:ascii="Helvetica Neue Light" w:hAnsi="Helvetica Neue Light" w:cs="Helvetica Neue Light"/>
          <w:color w:val="DD0806"/>
          <w:sz w:val="24"/>
        </w:rPr>
        <w:t>Balak</w:t>
      </w:r>
      <w:proofErr w:type="spellEnd"/>
      <w:r w:rsidRPr="00CB553E">
        <w:rPr>
          <w:rFonts w:ascii="Helvetica Neue Light" w:hAnsi="Helvetica Neue Light" w:cs="Helvetica Neue Light"/>
          <w:color w:val="DD0806"/>
          <w:sz w:val="24"/>
        </w:rPr>
        <w:t xml:space="preserve"> to put a stumbling block before the sons of Israel, so that they might </w:t>
      </w:r>
      <w:r w:rsidRPr="00CB553E">
        <w:rPr>
          <w:rFonts w:ascii="Helvetica Neue Light" w:hAnsi="Helvetica Neue Light" w:cs="Helvetica Neue Light"/>
          <w:color w:val="DD0806"/>
          <w:position w:val="9"/>
          <w:sz w:val="24"/>
        </w:rPr>
        <w:t>j</w:t>
      </w:r>
      <w:r w:rsidRPr="00CB553E">
        <w:rPr>
          <w:rFonts w:ascii="Helvetica Neue Light" w:hAnsi="Helvetica Neue Light" w:cs="Helvetica Neue Light"/>
          <w:color w:val="DD0806"/>
          <w:sz w:val="24"/>
        </w:rPr>
        <w:t xml:space="preserve">eat food sacrificed to idols and </w:t>
      </w:r>
      <w:r w:rsidRPr="00CB553E">
        <w:rPr>
          <w:rFonts w:ascii="Helvetica Neue Light" w:hAnsi="Helvetica Neue Light" w:cs="Helvetica Neue Light"/>
          <w:position w:val="9"/>
          <w:sz w:val="24"/>
        </w:rPr>
        <w:t>k</w:t>
      </w:r>
      <w:r w:rsidRPr="00CB553E">
        <w:rPr>
          <w:rFonts w:ascii="Helvetica Neue Light" w:hAnsi="Helvetica Neue Light" w:cs="Helvetica Neue Light"/>
          <w:sz w:val="24"/>
        </w:rPr>
        <w:t>practice sexual immorality</w:t>
      </w:r>
    </w:p>
    <w:p w14:paraId="3F309275" w14:textId="77777777" w:rsidR="00CB553E" w:rsidRPr="00CB553E" w:rsidRDefault="00CB553E" w:rsidP="00CB553E">
      <w:pPr>
        <w:pStyle w:val="ListParagraph"/>
        <w:widowControl w:val="0"/>
        <w:numPr>
          <w:ilvl w:val="0"/>
          <w:numId w:val="2"/>
        </w:numPr>
        <w:autoSpaceDE w:val="0"/>
        <w:autoSpaceDN w:val="0"/>
        <w:adjustRightInd w:val="0"/>
        <w:spacing w:after="0" w:line="240" w:lineRule="auto"/>
        <w:rPr>
          <w:rFonts w:ascii="Cambria" w:hAnsi="Cambria" w:cs="Helvetica Neue Light"/>
          <w:sz w:val="24"/>
        </w:rPr>
      </w:pPr>
    </w:p>
    <w:p w14:paraId="456F5B8F" w14:textId="77777777" w:rsidR="00CB553E" w:rsidRPr="00CB553E" w:rsidRDefault="00CB553E" w:rsidP="00CB553E">
      <w:pPr>
        <w:pStyle w:val="ListParagraph"/>
        <w:widowControl w:val="0"/>
        <w:numPr>
          <w:ilvl w:val="0"/>
          <w:numId w:val="2"/>
        </w:numPr>
        <w:autoSpaceDE w:val="0"/>
        <w:autoSpaceDN w:val="0"/>
        <w:adjustRightInd w:val="0"/>
        <w:spacing w:after="0" w:line="240" w:lineRule="auto"/>
        <w:rPr>
          <w:rFonts w:ascii="Helvetica Neue Light" w:hAnsi="Helvetica Neue Light" w:cs="Helvetica Neue Light"/>
          <w:color w:val="DD0806"/>
          <w:sz w:val="24"/>
        </w:rPr>
      </w:pPr>
      <w:r w:rsidRPr="00CB553E">
        <w:rPr>
          <w:rFonts w:ascii="Cambria" w:hAnsi="Cambria" w:cs="Helvetica Neue Light"/>
          <w:sz w:val="24"/>
        </w:rPr>
        <w:t xml:space="preserve">Rev 2: 20 (Thyatira) </w:t>
      </w:r>
      <w:r w:rsidRPr="00CB553E">
        <w:rPr>
          <w:rFonts w:ascii="Helvetica Neue Light" w:hAnsi="Helvetica Neue Light" w:cs="Helvetica Neue Light"/>
          <w:color w:val="DD0806"/>
          <w:sz w:val="24"/>
        </w:rPr>
        <w:t>Jezebel, who calls herself a prophetess and is teaching and seducing my servants</w:t>
      </w:r>
      <w:r w:rsidRPr="00CB553E">
        <w:rPr>
          <w:rFonts w:ascii="Helvetica Neue Light" w:hAnsi="Helvetica Neue Light" w:cs="Helvetica Neue Light"/>
          <w:color w:val="DD0806"/>
          <w:position w:val="9"/>
          <w:sz w:val="24"/>
        </w:rPr>
        <w:t>*</w:t>
      </w:r>
      <w:r w:rsidRPr="00CB553E">
        <w:rPr>
          <w:rFonts w:ascii="Helvetica Neue Light" w:hAnsi="Helvetica Neue Light" w:cs="Helvetica Neue Light"/>
          <w:color w:val="DD0806"/>
          <w:sz w:val="24"/>
        </w:rPr>
        <w:t xml:space="preserve"> </w:t>
      </w:r>
      <w:r w:rsidRPr="00CB553E">
        <w:rPr>
          <w:rFonts w:ascii="Helvetica Neue Light" w:hAnsi="Helvetica Neue Light" w:cs="Helvetica Neue Light"/>
          <w:color w:val="DD0806"/>
          <w:position w:val="9"/>
          <w:sz w:val="24"/>
        </w:rPr>
        <w:t>u</w:t>
      </w:r>
      <w:r w:rsidRPr="00CB553E">
        <w:rPr>
          <w:rFonts w:ascii="Helvetica Neue Light" w:hAnsi="Helvetica Neue Light" w:cs="Helvetica Neue Light"/>
          <w:color w:val="DD0806"/>
          <w:sz w:val="24"/>
        </w:rPr>
        <w:t xml:space="preserve">to </w:t>
      </w:r>
      <w:r w:rsidRPr="00CB553E">
        <w:rPr>
          <w:rFonts w:ascii="Helvetica Neue Light" w:hAnsi="Helvetica Neue Light" w:cs="Helvetica Neue Light"/>
          <w:sz w:val="24"/>
        </w:rPr>
        <w:t>practice sexual immorality</w:t>
      </w:r>
    </w:p>
    <w:p w14:paraId="5C185A9C" w14:textId="77777777" w:rsidR="00CB553E" w:rsidRPr="00CB553E" w:rsidRDefault="00CB553E" w:rsidP="00CB553E">
      <w:pPr>
        <w:widowControl w:val="0"/>
        <w:autoSpaceDE w:val="0"/>
        <w:autoSpaceDN w:val="0"/>
        <w:adjustRightInd w:val="0"/>
        <w:ind w:left="360"/>
        <w:rPr>
          <w:rFonts w:ascii="Calibri" w:hAnsi="Calibri" w:cs="Helvetica Neue Light"/>
          <w:sz w:val="24"/>
        </w:rPr>
      </w:pPr>
    </w:p>
    <w:p w14:paraId="2D58EE76" w14:textId="77777777" w:rsidR="00CB553E" w:rsidRPr="00CB553E" w:rsidRDefault="00CB553E" w:rsidP="00CB553E">
      <w:pPr>
        <w:widowControl w:val="0"/>
        <w:autoSpaceDE w:val="0"/>
        <w:autoSpaceDN w:val="0"/>
        <w:adjustRightInd w:val="0"/>
        <w:rPr>
          <w:rFonts w:ascii="Cambria" w:hAnsi="Cambria" w:cs="Helvetica Neue Light"/>
          <w:b/>
          <w:sz w:val="24"/>
        </w:rPr>
      </w:pPr>
      <w:r w:rsidRPr="00CB553E">
        <w:rPr>
          <w:rFonts w:ascii="Cambria" w:hAnsi="Cambria" w:cs="Helvetica Neue Light"/>
          <w:b/>
          <w:sz w:val="24"/>
        </w:rPr>
        <w:t>Satan's Tactic of Sexual Immorality in the History of God's People</w:t>
      </w:r>
    </w:p>
    <w:p w14:paraId="47C0EBE6" w14:textId="77777777" w:rsidR="00CB553E" w:rsidRPr="00CB553E" w:rsidRDefault="00CB553E" w:rsidP="00CB553E">
      <w:pPr>
        <w:widowControl w:val="0"/>
        <w:numPr>
          <w:ilvl w:val="0"/>
          <w:numId w:val="3"/>
        </w:numPr>
        <w:autoSpaceDE w:val="0"/>
        <w:autoSpaceDN w:val="0"/>
        <w:adjustRightInd w:val="0"/>
        <w:spacing w:after="0" w:line="240" w:lineRule="auto"/>
        <w:rPr>
          <w:rFonts w:ascii="Calibri" w:hAnsi="Calibri" w:cs="Helvetica Neue Light"/>
          <w:sz w:val="24"/>
        </w:rPr>
      </w:pPr>
      <w:r w:rsidRPr="00CB553E">
        <w:rPr>
          <w:rFonts w:ascii="Calibri" w:hAnsi="Calibri" w:cs="Helvetica Neue Light"/>
          <w:sz w:val="24"/>
        </w:rPr>
        <w:t>Balaam and the daughters of Moab against the Exodus generation</w:t>
      </w:r>
    </w:p>
    <w:p w14:paraId="4F26B7E3" w14:textId="77777777" w:rsidR="00CB553E" w:rsidRPr="00CB553E" w:rsidRDefault="00CB553E" w:rsidP="00CB553E">
      <w:pPr>
        <w:widowControl w:val="0"/>
        <w:numPr>
          <w:ilvl w:val="1"/>
          <w:numId w:val="3"/>
        </w:numPr>
        <w:autoSpaceDE w:val="0"/>
        <w:autoSpaceDN w:val="0"/>
        <w:adjustRightInd w:val="0"/>
        <w:spacing w:after="0" w:line="240" w:lineRule="auto"/>
        <w:rPr>
          <w:rFonts w:ascii="Calibri" w:hAnsi="Calibri" w:cs="Helvetica Neue Light"/>
          <w:sz w:val="24"/>
        </w:rPr>
      </w:pPr>
      <w:r w:rsidRPr="00CB553E">
        <w:rPr>
          <w:rFonts w:ascii="Calibri" w:hAnsi="Calibri" w:cs="Helvetica Neue Light"/>
          <w:sz w:val="24"/>
        </w:rPr>
        <w:t>Numbers 25:1; 31:16</w:t>
      </w:r>
    </w:p>
    <w:p w14:paraId="1B69576F" w14:textId="77777777" w:rsidR="00CB553E" w:rsidRPr="00CB553E" w:rsidRDefault="00CB553E" w:rsidP="00CB553E">
      <w:pPr>
        <w:widowControl w:val="0"/>
        <w:numPr>
          <w:ilvl w:val="0"/>
          <w:numId w:val="3"/>
        </w:numPr>
        <w:autoSpaceDE w:val="0"/>
        <w:autoSpaceDN w:val="0"/>
        <w:adjustRightInd w:val="0"/>
        <w:spacing w:after="0" w:line="240" w:lineRule="auto"/>
        <w:rPr>
          <w:rFonts w:ascii="Calibri" w:hAnsi="Calibri" w:cs="Helvetica Neue Light"/>
          <w:sz w:val="24"/>
        </w:rPr>
      </w:pPr>
      <w:r w:rsidRPr="00CB553E">
        <w:rPr>
          <w:rFonts w:ascii="Calibri" w:hAnsi="Calibri" w:cs="Helvetica Neue Light"/>
          <w:sz w:val="24"/>
        </w:rPr>
        <w:t>Sexual immorality against the most effective king of Israel in the OT</w:t>
      </w:r>
    </w:p>
    <w:p w14:paraId="334BFA3E" w14:textId="77777777" w:rsidR="00CB553E" w:rsidRPr="00CB553E" w:rsidRDefault="00CB553E" w:rsidP="00CB553E">
      <w:pPr>
        <w:widowControl w:val="0"/>
        <w:numPr>
          <w:ilvl w:val="0"/>
          <w:numId w:val="3"/>
        </w:numPr>
        <w:autoSpaceDE w:val="0"/>
        <w:autoSpaceDN w:val="0"/>
        <w:adjustRightInd w:val="0"/>
        <w:spacing w:after="0" w:line="240" w:lineRule="auto"/>
        <w:rPr>
          <w:rFonts w:ascii="Calibri" w:hAnsi="Calibri" w:cs="Helvetica Neue Light"/>
          <w:sz w:val="24"/>
        </w:rPr>
      </w:pPr>
      <w:r w:rsidRPr="00CB553E">
        <w:rPr>
          <w:rFonts w:ascii="Calibri" w:hAnsi="Calibri" w:cs="Helvetica Neue Light"/>
          <w:sz w:val="24"/>
        </w:rPr>
        <w:t>Immorality against the “wisest” of OT kings</w:t>
      </w:r>
    </w:p>
    <w:p w14:paraId="04CBE9DA" w14:textId="77777777" w:rsidR="00CB553E" w:rsidRPr="00CB553E" w:rsidRDefault="00CB553E" w:rsidP="00CB553E">
      <w:pPr>
        <w:widowControl w:val="0"/>
        <w:numPr>
          <w:ilvl w:val="0"/>
          <w:numId w:val="3"/>
        </w:numPr>
        <w:autoSpaceDE w:val="0"/>
        <w:autoSpaceDN w:val="0"/>
        <w:adjustRightInd w:val="0"/>
        <w:spacing w:after="0" w:line="240" w:lineRule="auto"/>
        <w:rPr>
          <w:rFonts w:ascii="Calibri" w:hAnsi="Calibri" w:cs="Helvetica Neue Light"/>
          <w:sz w:val="24"/>
        </w:rPr>
      </w:pPr>
      <w:r w:rsidRPr="00CB553E">
        <w:rPr>
          <w:rFonts w:ascii="Calibri" w:hAnsi="Calibri" w:cs="Helvetica Neue Light"/>
          <w:sz w:val="24"/>
        </w:rPr>
        <w:t>Seeking to pervert God’s procreative blessing into a defeating curse</w:t>
      </w:r>
    </w:p>
    <w:p w14:paraId="1DD7150F" w14:textId="77777777" w:rsidR="00CB553E" w:rsidRPr="00CB553E" w:rsidRDefault="00CB553E" w:rsidP="00CB553E">
      <w:pPr>
        <w:widowControl w:val="0"/>
        <w:autoSpaceDE w:val="0"/>
        <w:autoSpaceDN w:val="0"/>
        <w:adjustRightInd w:val="0"/>
        <w:rPr>
          <w:rFonts w:ascii="Helvetica Neue Light" w:hAnsi="Helvetica Neue Light" w:cs="Helvetica Neue Light"/>
          <w:sz w:val="24"/>
        </w:rPr>
      </w:pPr>
      <w:r w:rsidRPr="00CB553E">
        <w:rPr>
          <w:rFonts w:ascii="Helvetica Neue Light" w:hAnsi="Helvetica Neue Light" w:cs="Helvetica Neue Light"/>
          <w:sz w:val="24"/>
        </w:rPr>
        <w:tab/>
      </w:r>
    </w:p>
    <w:p w14:paraId="5F4F9127" w14:textId="77777777" w:rsidR="00CB553E" w:rsidRPr="00CB553E" w:rsidRDefault="00CB553E" w:rsidP="00CB553E">
      <w:pPr>
        <w:widowControl w:val="0"/>
        <w:autoSpaceDE w:val="0"/>
        <w:autoSpaceDN w:val="0"/>
        <w:adjustRightInd w:val="0"/>
        <w:rPr>
          <w:rFonts w:ascii="Cambria" w:hAnsi="Cambria" w:cs="Helvetica Neue Light"/>
          <w:color w:val="0000FF"/>
          <w:sz w:val="24"/>
        </w:rPr>
      </w:pPr>
      <w:r w:rsidRPr="00CB553E">
        <w:rPr>
          <w:rFonts w:ascii="Cambria" w:hAnsi="Cambria" w:cs="Helvetica Neue Light"/>
          <w:color w:val="0000FF"/>
          <w:sz w:val="24"/>
        </w:rPr>
        <w:t>Application</w:t>
      </w:r>
    </w:p>
    <w:p w14:paraId="0A80618F" w14:textId="77777777" w:rsidR="00CB553E" w:rsidRPr="00CB553E" w:rsidRDefault="00CB553E" w:rsidP="00CB553E">
      <w:pPr>
        <w:widowControl w:val="0"/>
        <w:autoSpaceDE w:val="0"/>
        <w:autoSpaceDN w:val="0"/>
        <w:adjustRightInd w:val="0"/>
        <w:rPr>
          <w:rFonts w:ascii="Cambria" w:hAnsi="Cambria" w:cs="Helvetica Neue Light"/>
          <w:color w:val="0000FF"/>
          <w:sz w:val="24"/>
        </w:rPr>
      </w:pPr>
      <w:r w:rsidRPr="00CB553E">
        <w:rPr>
          <w:rFonts w:ascii="Cambria" w:hAnsi="Cambria" w:cs="Helvetica Neue Light"/>
          <w:sz w:val="24"/>
        </w:rPr>
        <w:tab/>
      </w:r>
      <w:r w:rsidRPr="00CB553E">
        <w:rPr>
          <w:rFonts w:ascii="Cambria" w:hAnsi="Cambria" w:cs="Helvetica Neue Light"/>
          <w:color w:val="0000FF"/>
          <w:sz w:val="24"/>
        </w:rPr>
        <w:t xml:space="preserve">A decade or so after we arrived out here on the Palouse, we witnessed the moral collapse of </w:t>
      </w:r>
      <w:r w:rsidRPr="00CB553E">
        <w:rPr>
          <w:rFonts w:ascii="Cambria" w:hAnsi="Cambria" w:cs="Helvetica Neue Light"/>
          <w:b/>
          <w:color w:val="0000FF"/>
          <w:sz w:val="24"/>
        </w:rPr>
        <w:t xml:space="preserve">Jimmy </w:t>
      </w:r>
      <w:proofErr w:type="spellStart"/>
      <w:r w:rsidRPr="00CB553E">
        <w:rPr>
          <w:rFonts w:ascii="Cambria" w:hAnsi="Cambria" w:cs="Helvetica Neue Light"/>
          <w:b/>
          <w:color w:val="0000FF"/>
          <w:sz w:val="24"/>
        </w:rPr>
        <w:t>Swaggart</w:t>
      </w:r>
      <w:proofErr w:type="spellEnd"/>
      <w:r w:rsidRPr="00CB553E">
        <w:rPr>
          <w:rFonts w:ascii="Cambria" w:hAnsi="Cambria" w:cs="Helvetica Neue Light"/>
          <w:color w:val="0000FF"/>
          <w:sz w:val="24"/>
        </w:rPr>
        <w:t xml:space="preserve"> 1988, 1991</w:t>
      </w:r>
      <w:proofErr w:type="gramStart"/>
      <w:r w:rsidRPr="00CB553E">
        <w:rPr>
          <w:rFonts w:ascii="Cambria" w:hAnsi="Cambria" w:cs="Helvetica Neue Light"/>
          <w:color w:val="0000FF"/>
          <w:sz w:val="24"/>
        </w:rPr>
        <w:t>,  and</w:t>
      </w:r>
      <w:proofErr w:type="gramEnd"/>
      <w:r w:rsidRPr="00CB553E">
        <w:rPr>
          <w:rFonts w:ascii="Cambria" w:hAnsi="Cambria" w:cs="Helvetica Neue Light"/>
          <w:color w:val="0000FF"/>
          <w:sz w:val="24"/>
        </w:rPr>
        <w:t xml:space="preserve"> it polluted the waters of evangelism.  It was in the TV news, it was in the country's newspapers, </w:t>
      </w:r>
      <w:proofErr w:type="gramStart"/>
      <w:r w:rsidRPr="00CB553E">
        <w:rPr>
          <w:rFonts w:ascii="Cambria" w:hAnsi="Cambria" w:cs="Helvetica Neue Light"/>
          <w:color w:val="0000FF"/>
          <w:sz w:val="24"/>
        </w:rPr>
        <w:t>it</w:t>
      </w:r>
      <w:proofErr w:type="gramEnd"/>
      <w:r w:rsidRPr="00CB553E">
        <w:rPr>
          <w:rFonts w:ascii="Cambria" w:hAnsi="Cambria" w:cs="Helvetica Neue Light"/>
          <w:color w:val="0000FF"/>
          <w:sz w:val="24"/>
        </w:rPr>
        <w:t xml:space="preserve"> was in the public consciousness.  It was used against the Gospel and against God's people. Then came </w:t>
      </w:r>
      <w:r w:rsidRPr="00CB553E">
        <w:rPr>
          <w:rFonts w:ascii="Cambria" w:hAnsi="Cambria" w:cs="Helvetica Neue Light"/>
          <w:b/>
          <w:color w:val="0000FF"/>
          <w:sz w:val="24"/>
        </w:rPr>
        <w:t>Jimmy Baker</w:t>
      </w:r>
      <w:r w:rsidRPr="00CB553E">
        <w:rPr>
          <w:rFonts w:ascii="Cambria" w:hAnsi="Cambria" w:cs="Helvetica Neue Light"/>
          <w:color w:val="0000FF"/>
          <w:sz w:val="24"/>
        </w:rPr>
        <w:t xml:space="preserve">.  Remember that?  Then came </w:t>
      </w:r>
      <w:r w:rsidRPr="00CB553E">
        <w:rPr>
          <w:rFonts w:ascii="Cambria" w:hAnsi="Cambria" w:cs="Helvetica Neue Light"/>
          <w:b/>
          <w:color w:val="0000FF"/>
          <w:sz w:val="24"/>
        </w:rPr>
        <w:t>Gordon MacDonald</w:t>
      </w:r>
      <w:r w:rsidRPr="00CB553E">
        <w:rPr>
          <w:rFonts w:ascii="Cambria" w:hAnsi="Cambria" w:cs="Helvetica Neue Light"/>
          <w:color w:val="0000FF"/>
          <w:sz w:val="24"/>
        </w:rPr>
        <w:t>, the president of Intervarsity ... Remember those?</w:t>
      </w:r>
    </w:p>
    <w:p w14:paraId="7A2B5D00" w14:textId="77777777" w:rsidR="00CB553E" w:rsidRPr="00CB553E" w:rsidRDefault="00CB553E" w:rsidP="00CB553E">
      <w:pPr>
        <w:widowControl w:val="0"/>
        <w:autoSpaceDE w:val="0"/>
        <w:autoSpaceDN w:val="0"/>
        <w:adjustRightInd w:val="0"/>
        <w:rPr>
          <w:rFonts w:ascii="Cambria" w:hAnsi="Cambria" w:cs="Helvetica Neue Light"/>
          <w:color w:val="0000FF"/>
          <w:sz w:val="24"/>
        </w:rPr>
      </w:pPr>
    </w:p>
    <w:p w14:paraId="6C9BAFB9" w14:textId="77777777" w:rsidR="00CB553E" w:rsidRPr="00CB553E" w:rsidRDefault="00CB553E" w:rsidP="00CB553E">
      <w:pPr>
        <w:widowControl w:val="0"/>
        <w:autoSpaceDE w:val="0"/>
        <w:autoSpaceDN w:val="0"/>
        <w:adjustRightInd w:val="0"/>
        <w:rPr>
          <w:rFonts w:ascii="Cambria" w:hAnsi="Cambria" w:cs="Helvetica Neue Light"/>
          <w:b/>
          <w:color w:val="0000FF"/>
          <w:sz w:val="24"/>
        </w:rPr>
      </w:pPr>
      <w:r w:rsidRPr="00CB553E">
        <w:rPr>
          <w:rFonts w:ascii="Cambria" w:hAnsi="Cambria" w:cs="Helvetica Neue Light"/>
          <w:color w:val="0000FF"/>
          <w:sz w:val="24"/>
        </w:rPr>
        <w:tab/>
      </w:r>
      <w:r w:rsidRPr="00CB553E">
        <w:rPr>
          <w:rFonts w:ascii="Cambria" w:hAnsi="Cambria" w:cs="Helvetica Neue Light"/>
          <w:b/>
          <w:color w:val="0000FF"/>
          <w:sz w:val="24"/>
        </w:rPr>
        <w:t>Has the enemy used that tool against you?</w:t>
      </w:r>
    </w:p>
    <w:p w14:paraId="2BB14D9C" w14:textId="77777777" w:rsidR="00CB553E" w:rsidRPr="00CB553E" w:rsidRDefault="00CB553E" w:rsidP="00CB553E">
      <w:pPr>
        <w:widowControl w:val="0"/>
        <w:autoSpaceDE w:val="0"/>
        <w:autoSpaceDN w:val="0"/>
        <w:adjustRightInd w:val="0"/>
        <w:rPr>
          <w:rFonts w:ascii="Helvetica Neue Light" w:hAnsi="Helvetica Neue Light" w:cs="Helvetica Neue Light"/>
          <w:color w:val="0000FF"/>
          <w:sz w:val="24"/>
        </w:rPr>
      </w:pPr>
    </w:p>
    <w:p w14:paraId="4BFB27D2" w14:textId="77777777" w:rsidR="00CB553E" w:rsidRPr="00CB553E" w:rsidRDefault="00CB553E" w:rsidP="00CB553E">
      <w:pPr>
        <w:widowControl w:val="0"/>
        <w:autoSpaceDE w:val="0"/>
        <w:autoSpaceDN w:val="0"/>
        <w:adjustRightInd w:val="0"/>
        <w:rPr>
          <w:rFonts w:ascii="Cambria" w:hAnsi="Cambria" w:cs="Helvetica Neue Light"/>
          <w:b/>
          <w:sz w:val="24"/>
        </w:rPr>
      </w:pPr>
      <w:r w:rsidRPr="00CB553E">
        <w:rPr>
          <w:rFonts w:ascii="Cambria" w:hAnsi="Cambria" w:cs="Helvetica Neue Light"/>
          <w:b/>
          <w:sz w:val="24"/>
        </w:rPr>
        <w:t>The severity of the issue is made obvious by</w:t>
      </w:r>
    </w:p>
    <w:p w14:paraId="7D338E6F" w14:textId="77777777" w:rsidR="00CB553E" w:rsidRPr="00CB553E" w:rsidRDefault="00CB553E" w:rsidP="00CB553E">
      <w:pPr>
        <w:widowControl w:val="0"/>
        <w:autoSpaceDE w:val="0"/>
        <w:autoSpaceDN w:val="0"/>
        <w:adjustRightInd w:val="0"/>
        <w:ind w:left="720"/>
        <w:rPr>
          <w:rFonts w:ascii="Cambria" w:hAnsi="Cambria" w:cs="Helvetica Neue Light"/>
          <w:sz w:val="24"/>
        </w:rPr>
      </w:pPr>
      <w:r w:rsidRPr="00CB553E">
        <w:rPr>
          <w:rFonts w:ascii="Cambria" w:hAnsi="Cambria" w:cs="Helvetica Neue Light"/>
          <w:sz w:val="24"/>
        </w:rPr>
        <w:t xml:space="preserve">(1) </w:t>
      </w:r>
      <w:proofErr w:type="gramStart"/>
      <w:r w:rsidRPr="00CB553E">
        <w:rPr>
          <w:rFonts w:ascii="Cambria" w:hAnsi="Cambria" w:cs="Helvetica Neue Light"/>
          <w:sz w:val="24"/>
        </w:rPr>
        <w:t>the</w:t>
      </w:r>
      <w:proofErr w:type="gramEnd"/>
      <w:r w:rsidRPr="00CB553E">
        <w:rPr>
          <w:rFonts w:ascii="Cambria" w:hAnsi="Cambria" w:cs="Helvetica Neue Light"/>
          <w:sz w:val="24"/>
        </w:rPr>
        <w:t xml:space="preserve"> strength of the warning</w:t>
      </w:r>
    </w:p>
    <w:p w14:paraId="3DEC2EC9" w14:textId="77777777" w:rsidR="00CB553E" w:rsidRPr="00CB553E" w:rsidRDefault="00CB553E" w:rsidP="00CB553E">
      <w:pPr>
        <w:widowControl w:val="0"/>
        <w:autoSpaceDE w:val="0"/>
        <w:autoSpaceDN w:val="0"/>
        <w:adjustRightInd w:val="0"/>
        <w:ind w:left="720"/>
        <w:rPr>
          <w:rFonts w:ascii="Cambria" w:hAnsi="Cambria" w:cs="Helvetica Neue Light"/>
          <w:sz w:val="24"/>
        </w:rPr>
      </w:pPr>
      <w:r w:rsidRPr="00CB553E">
        <w:rPr>
          <w:rFonts w:ascii="Cambria" w:hAnsi="Cambria" w:cs="Helvetica Neue Light"/>
          <w:sz w:val="24"/>
        </w:rPr>
        <w:t xml:space="preserve">(2) </w:t>
      </w:r>
      <w:proofErr w:type="gramStart"/>
      <w:r w:rsidRPr="00CB553E">
        <w:rPr>
          <w:rFonts w:ascii="Cambria" w:hAnsi="Cambria" w:cs="Helvetica Neue Light"/>
          <w:sz w:val="24"/>
        </w:rPr>
        <w:t>the</w:t>
      </w:r>
      <w:proofErr w:type="gramEnd"/>
      <w:r w:rsidRPr="00CB553E">
        <w:rPr>
          <w:rFonts w:ascii="Cambria" w:hAnsi="Cambria" w:cs="Helvetica Neue Light"/>
          <w:sz w:val="24"/>
        </w:rPr>
        <w:t xml:space="preserve"> repeated emphasis to the different churches with repeated warning</w:t>
      </w:r>
    </w:p>
    <w:p w14:paraId="28CBB59B" w14:textId="77777777" w:rsidR="00CB553E" w:rsidRPr="00CB553E" w:rsidRDefault="00CB553E" w:rsidP="00CB553E">
      <w:pPr>
        <w:widowControl w:val="0"/>
        <w:autoSpaceDE w:val="0"/>
        <w:autoSpaceDN w:val="0"/>
        <w:adjustRightInd w:val="0"/>
        <w:ind w:left="720"/>
        <w:rPr>
          <w:rFonts w:ascii="Cambria" w:hAnsi="Cambria" w:cs="Helvetica Neue Light"/>
          <w:sz w:val="24"/>
        </w:rPr>
      </w:pPr>
      <w:r w:rsidRPr="00CB553E">
        <w:rPr>
          <w:rFonts w:ascii="Cambria" w:hAnsi="Cambria" w:cs="Helvetica Neue Light"/>
          <w:sz w:val="24"/>
        </w:rPr>
        <w:t xml:space="preserve">(3) </w:t>
      </w:r>
      <w:proofErr w:type="gramStart"/>
      <w:r w:rsidRPr="00CB553E">
        <w:rPr>
          <w:rFonts w:ascii="Cambria" w:hAnsi="Cambria" w:cs="Helvetica Neue Light"/>
          <w:sz w:val="24"/>
        </w:rPr>
        <w:t>the</w:t>
      </w:r>
      <w:proofErr w:type="gramEnd"/>
      <w:r w:rsidRPr="00CB553E">
        <w:rPr>
          <w:rFonts w:ascii="Cambria" w:hAnsi="Cambria" w:cs="Helvetica Neue Light"/>
          <w:sz w:val="24"/>
        </w:rPr>
        <w:t xml:space="preserve"> statements of Scripture against unique aspects of sexual immorality that are so destructive: </w:t>
      </w:r>
      <w:r w:rsidRPr="00CB553E">
        <w:rPr>
          <w:rFonts w:ascii="Helvetica Neue" w:hAnsi="Helvetica Neue" w:cs="Helvetica Neue"/>
          <w:b/>
          <w:bCs/>
          <w:color w:val="006699"/>
          <w:sz w:val="24"/>
        </w:rPr>
        <w:t>1Cor. 6:18</w:t>
      </w:r>
      <w:r w:rsidRPr="00CB553E">
        <w:rPr>
          <w:rFonts w:ascii="Helvetica Neue Light" w:hAnsi="Helvetica Neue Light" w:cs="Helvetica Neue Light"/>
          <w:color w:val="848484"/>
          <w:sz w:val="24"/>
        </w:rPr>
        <w:t xml:space="preserve"> </w:t>
      </w:r>
      <w:r w:rsidRPr="00CB553E">
        <w:rPr>
          <w:rFonts w:ascii="Helvetica Neue Light" w:hAnsi="Helvetica Neue Light" w:cs="Helvetica Neue Light"/>
          <w:color w:val="848484"/>
          <w:position w:val="9"/>
          <w:sz w:val="24"/>
        </w:rPr>
        <w:t>n</w:t>
      </w:r>
      <w:r w:rsidRPr="00CB553E">
        <w:rPr>
          <w:rFonts w:ascii="Helvetica Neue Light" w:hAnsi="Helvetica Neue Light" w:cs="Helvetica Neue Light"/>
          <w:color w:val="848484"/>
          <w:sz w:val="24"/>
        </w:rPr>
        <w:t xml:space="preserve">Flee from sexual immorality. Every other </w:t>
      </w:r>
      <w:r w:rsidRPr="00CB553E">
        <w:rPr>
          <w:rFonts w:ascii="Helvetica Neue Light" w:hAnsi="Helvetica Neue Light" w:cs="Helvetica Neue Light"/>
          <w:b/>
          <w:bCs/>
          <w:color w:val="DD0806"/>
          <w:sz w:val="24"/>
        </w:rPr>
        <w:t>sin</w:t>
      </w:r>
      <w:r w:rsidRPr="00CB553E">
        <w:rPr>
          <w:rFonts w:ascii="Helvetica Neue Light" w:hAnsi="Helvetica Neue Light" w:cs="Helvetica Neue Light"/>
          <w:color w:val="848484"/>
          <w:position w:val="9"/>
          <w:sz w:val="24"/>
        </w:rPr>
        <w:t>*</w:t>
      </w:r>
      <w:r w:rsidRPr="00CB553E">
        <w:rPr>
          <w:rFonts w:ascii="Helvetica Neue Light" w:hAnsi="Helvetica Neue Light" w:cs="Helvetica Neue Light"/>
          <w:color w:val="848484"/>
          <w:sz w:val="24"/>
        </w:rPr>
        <w:t xml:space="preserve"> a person commits is</w:t>
      </w:r>
      <w:r w:rsidRPr="00CB553E">
        <w:rPr>
          <w:rFonts w:ascii="Helvetica Neue Light" w:hAnsi="Helvetica Neue Light" w:cs="Helvetica Neue Light"/>
          <w:b/>
          <w:bCs/>
          <w:color w:val="DD0806"/>
          <w:sz w:val="24"/>
        </w:rPr>
        <w:t xml:space="preserve"> outside</w:t>
      </w:r>
      <w:r w:rsidRPr="00CB553E">
        <w:rPr>
          <w:rFonts w:ascii="Helvetica Neue Light" w:hAnsi="Helvetica Neue Light" w:cs="Helvetica Neue Light"/>
          <w:color w:val="848484"/>
          <w:sz w:val="24"/>
        </w:rPr>
        <w:t xml:space="preserve"> the body, but the sexually immoral person </w:t>
      </w:r>
      <w:r w:rsidRPr="00CB553E">
        <w:rPr>
          <w:rFonts w:ascii="Helvetica Neue Light" w:hAnsi="Helvetica Neue Light" w:cs="Helvetica Neue Light"/>
          <w:color w:val="848484"/>
          <w:position w:val="9"/>
          <w:sz w:val="24"/>
        </w:rPr>
        <w:t>o</w:t>
      </w:r>
      <w:r w:rsidRPr="00CB553E">
        <w:rPr>
          <w:rFonts w:ascii="Helvetica Neue Light" w:hAnsi="Helvetica Neue Light" w:cs="Helvetica Neue Light"/>
          <w:b/>
          <w:bCs/>
          <w:color w:val="DD0806"/>
          <w:sz w:val="24"/>
        </w:rPr>
        <w:t>sins</w:t>
      </w:r>
      <w:r w:rsidRPr="00CB553E">
        <w:rPr>
          <w:rFonts w:ascii="Helvetica Neue Light" w:hAnsi="Helvetica Neue Light" w:cs="Helvetica Neue Light"/>
          <w:color w:val="848484"/>
          <w:sz w:val="24"/>
        </w:rPr>
        <w:t xml:space="preserve"> against his own body</w:t>
      </w:r>
    </w:p>
    <w:p w14:paraId="2A02B3F5" w14:textId="77777777" w:rsidR="00CB553E" w:rsidRPr="00CB553E" w:rsidRDefault="00CB553E" w:rsidP="00CB553E">
      <w:pPr>
        <w:rPr>
          <w:rFonts w:ascii="Cambria" w:hAnsi="Cambria" w:cs="Helvetica Neue Light"/>
          <w:color w:val="3366FF"/>
          <w:sz w:val="24"/>
        </w:rPr>
      </w:pPr>
      <w:r w:rsidRPr="00CB553E">
        <w:rPr>
          <w:rFonts w:ascii="Cambria" w:hAnsi="Cambria" w:cs="Helvetica Neue Light"/>
          <w:color w:val="3366FF"/>
          <w:sz w:val="24"/>
        </w:rPr>
        <w:t>Applications</w:t>
      </w:r>
    </w:p>
    <w:p w14:paraId="44BE7DC5" w14:textId="77777777" w:rsidR="00CB553E" w:rsidRPr="00CB553E" w:rsidRDefault="00CB553E" w:rsidP="00CB553E">
      <w:pPr>
        <w:rPr>
          <w:rFonts w:ascii="Cambria" w:hAnsi="Cambria" w:cs="Helvetica Neue Light"/>
          <w:sz w:val="24"/>
        </w:rPr>
      </w:pPr>
      <w:r w:rsidRPr="00CB553E">
        <w:rPr>
          <w:rFonts w:ascii="Cambria" w:hAnsi="Cambria" w:cs="Helvetica Neue Light"/>
          <w:sz w:val="24"/>
        </w:rPr>
        <w:tab/>
        <w:t xml:space="preserve">If it is that big of an issue, </w:t>
      </w:r>
      <w:r w:rsidRPr="00CB553E">
        <w:rPr>
          <w:rFonts w:ascii="Cambria" w:hAnsi="Cambria" w:cs="Helvetica Neue Light"/>
          <w:b/>
          <w:sz w:val="24"/>
          <w:highlight w:val="yellow"/>
        </w:rPr>
        <w:t>why do some churches not teach it</w:t>
      </w:r>
      <w:r w:rsidRPr="00CB553E">
        <w:rPr>
          <w:rFonts w:ascii="Cambria" w:hAnsi="Cambria" w:cs="Helvetica Neue Light"/>
          <w:b/>
          <w:sz w:val="24"/>
        </w:rPr>
        <w:t>?</w:t>
      </w:r>
      <w:r w:rsidRPr="00CB553E">
        <w:rPr>
          <w:rFonts w:ascii="Cambria" w:hAnsi="Cambria" w:cs="Helvetica Neue Light"/>
          <w:sz w:val="24"/>
        </w:rPr>
        <w:t xml:space="preserve"> Ans. Maybe they are not solidly built on the foundation of the Apostles and the prophets.  And if that is true for some, could it be in reality that some are not really churches that belong to Christ at all. (</w:t>
      </w:r>
      <w:proofErr w:type="gramStart"/>
      <w:r w:rsidRPr="00CB553E">
        <w:rPr>
          <w:rFonts w:ascii="Cambria" w:hAnsi="Cambria" w:cs="Helvetica Neue Light"/>
          <w:sz w:val="24"/>
        </w:rPr>
        <w:t>synagogue</w:t>
      </w:r>
      <w:proofErr w:type="gramEnd"/>
      <w:r w:rsidRPr="00CB553E">
        <w:rPr>
          <w:rFonts w:ascii="Cambria" w:hAnsi="Cambria" w:cs="Helvetica Neue Light"/>
          <w:sz w:val="24"/>
        </w:rPr>
        <w:t xml:space="preserve"> of Satan?) </w:t>
      </w:r>
    </w:p>
    <w:p w14:paraId="5AEBB825" w14:textId="77777777" w:rsidR="00CB553E" w:rsidRPr="00CB553E" w:rsidRDefault="00CB553E" w:rsidP="00CB553E">
      <w:pPr>
        <w:rPr>
          <w:rFonts w:ascii="Cambria" w:hAnsi="Cambria" w:cs="Helvetica Neue Light"/>
          <w:sz w:val="24"/>
        </w:rPr>
      </w:pPr>
    </w:p>
    <w:p w14:paraId="20044B85" w14:textId="77777777" w:rsidR="00CB553E" w:rsidRPr="00CB553E" w:rsidRDefault="00CB553E" w:rsidP="00CB553E">
      <w:pPr>
        <w:rPr>
          <w:rFonts w:ascii="Cambria" w:hAnsi="Cambria" w:cs="Helvetica Neue Light"/>
          <w:b/>
          <w:sz w:val="24"/>
        </w:rPr>
      </w:pPr>
      <w:r w:rsidRPr="00CB553E">
        <w:rPr>
          <w:rFonts w:ascii="Cambria" w:hAnsi="Cambria" w:cs="Helvetica Neue Light"/>
          <w:sz w:val="24"/>
        </w:rPr>
        <w:tab/>
        <w:t xml:space="preserve">Then </w:t>
      </w:r>
      <w:r w:rsidRPr="00CB553E">
        <w:rPr>
          <w:rFonts w:ascii="Cambria" w:hAnsi="Cambria" w:cs="Helvetica Neue Light"/>
          <w:b/>
          <w:sz w:val="24"/>
          <w:highlight w:val="yellow"/>
        </w:rPr>
        <w:t>why do some really nice people leave good churches that do teach on this matter?</w:t>
      </w:r>
      <w:r w:rsidRPr="00CB553E">
        <w:rPr>
          <w:rFonts w:ascii="Cambria" w:hAnsi="Cambria" w:cs="Helvetica Neue Light"/>
          <w:sz w:val="24"/>
        </w:rPr>
        <w:t xml:space="preserve"> Do they do it so as </w:t>
      </w:r>
      <w:r w:rsidRPr="00CB553E">
        <w:rPr>
          <w:rFonts w:ascii="Cambria" w:hAnsi="Cambria" w:cs="Helvetica Neue Light"/>
          <w:b/>
          <w:sz w:val="24"/>
        </w:rPr>
        <w:t>to avoid conflict</w:t>
      </w:r>
      <w:r w:rsidRPr="00CB553E">
        <w:rPr>
          <w:rFonts w:ascii="Cambria" w:hAnsi="Cambria" w:cs="Helvetica Neue Light"/>
          <w:sz w:val="24"/>
        </w:rPr>
        <w:t xml:space="preserve"> with their </w:t>
      </w:r>
      <w:proofErr w:type="gramStart"/>
      <w:r w:rsidRPr="00CB553E">
        <w:rPr>
          <w:rFonts w:ascii="Cambria" w:hAnsi="Cambria" w:cs="Helvetica Neue Light"/>
          <w:sz w:val="24"/>
        </w:rPr>
        <w:t>non Christian</w:t>
      </w:r>
      <w:proofErr w:type="gramEnd"/>
      <w:r w:rsidRPr="00CB553E">
        <w:rPr>
          <w:rFonts w:ascii="Cambria" w:hAnsi="Cambria" w:cs="Helvetica Neue Light"/>
          <w:sz w:val="24"/>
        </w:rPr>
        <w:t xml:space="preserve"> friends and neighbors? Do they do so because they </w:t>
      </w:r>
      <w:r w:rsidRPr="00CB553E">
        <w:rPr>
          <w:rFonts w:ascii="Cambria" w:hAnsi="Cambria" w:cs="Helvetica Neue Light"/>
          <w:b/>
          <w:sz w:val="24"/>
        </w:rPr>
        <w:t>believe their authority trumps those of Christ's chosen apostles and of the Holy Scriptures?</w:t>
      </w:r>
    </w:p>
    <w:p w14:paraId="5FD1EC41" w14:textId="77777777" w:rsidR="00CB553E" w:rsidRPr="00CB553E" w:rsidRDefault="00CB553E" w:rsidP="00CB553E">
      <w:pPr>
        <w:rPr>
          <w:rFonts w:ascii="Cambria" w:hAnsi="Cambria" w:cs="Helvetica Neue Light"/>
          <w:sz w:val="24"/>
        </w:rPr>
      </w:pPr>
    </w:p>
    <w:p w14:paraId="136169A2" w14:textId="77777777" w:rsidR="00CB553E" w:rsidRPr="00CB553E" w:rsidRDefault="00CB553E" w:rsidP="00CB553E">
      <w:pPr>
        <w:rPr>
          <w:rFonts w:ascii="Cambria" w:hAnsi="Cambria" w:cs="Helvetica Neue Light"/>
          <w:sz w:val="24"/>
        </w:rPr>
      </w:pPr>
      <w:r w:rsidRPr="00CB553E">
        <w:rPr>
          <w:rFonts w:ascii="Cambria" w:hAnsi="Cambria" w:cs="Helvetica Neue Light"/>
          <w:sz w:val="24"/>
        </w:rPr>
        <w:tab/>
        <w:t xml:space="preserve">But, aren't churches </w:t>
      </w:r>
      <w:proofErr w:type="gramStart"/>
      <w:r w:rsidRPr="00CB553E">
        <w:rPr>
          <w:rFonts w:ascii="Cambria" w:hAnsi="Cambria" w:cs="Helvetica Neue Light"/>
          <w:sz w:val="24"/>
        </w:rPr>
        <w:t>who</w:t>
      </w:r>
      <w:proofErr w:type="gramEnd"/>
      <w:r w:rsidRPr="00CB553E">
        <w:rPr>
          <w:rFonts w:ascii="Cambria" w:hAnsi="Cambria" w:cs="Helvetica Neue Light"/>
          <w:sz w:val="24"/>
        </w:rPr>
        <w:t xml:space="preserve"> teach passages like this </w:t>
      </w:r>
      <w:r w:rsidRPr="00CB553E">
        <w:rPr>
          <w:rFonts w:ascii="Cambria" w:hAnsi="Cambria" w:cs="Helvetica Neue Light"/>
          <w:b/>
          <w:sz w:val="24"/>
          <w:highlight w:val="yellow"/>
        </w:rPr>
        <w:t>being judgmental?</w:t>
      </w:r>
      <w:r w:rsidRPr="00CB553E">
        <w:rPr>
          <w:rFonts w:ascii="Cambria" w:hAnsi="Cambria" w:cs="Helvetica Neue Light"/>
          <w:sz w:val="24"/>
        </w:rPr>
        <w:t xml:space="preserve">  But, could it be that the churches who do teach on this, far </w:t>
      </w:r>
      <w:proofErr w:type="gramStart"/>
      <w:r w:rsidRPr="00CB553E">
        <w:rPr>
          <w:rFonts w:ascii="Cambria" w:hAnsi="Cambria" w:cs="Helvetica Neue Light"/>
          <w:sz w:val="24"/>
        </w:rPr>
        <w:t>from  being</w:t>
      </w:r>
      <w:proofErr w:type="gramEnd"/>
      <w:r w:rsidRPr="00CB553E">
        <w:rPr>
          <w:rFonts w:ascii="Cambria" w:hAnsi="Cambria" w:cs="Helvetica Neue Light"/>
          <w:sz w:val="24"/>
        </w:rPr>
        <w:t xml:space="preserve"> judgmental, </w:t>
      </w:r>
      <w:r w:rsidRPr="00CB553E">
        <w:rPr>
          <w:rFonts w:ascii="Cambria" w:hAnsi="Cambria" w:cs="Helvetica Neue Light"/>
          <w:b/>
          <w:sz w:val="24"/>
        </w:rPr>
        <w:t xml:space="preserve">are a positive force to keep people from falling under judgment? </w:t>
      </w:r>
      <w:r w:rsidRPr="00CB553E">
        <w:rPr>
          <w:rFonts w:ascii="Cambria" w:hAnsi="Cambria" w:cs="Helvetica Neue Light"/>
          <w:sz w:val="24"/>
        </w:rPr>
        <w:t xml:space="preserve"> </w:t>
      </w:r>
    </w:p>
    <w:p w14:paraId="1B1E3489" w14:textId="77777777" w:rsidR="00CB553E" w:rsidRPr="00CB553E" w:rsidRDefault="00CB553E" w:rsidP="00CB553E">
      <w:pPr>
        <w:widowControl w:val="0"/>
        <w:autoSpaceDE w:val="0"/>
        <w:autoSpaceDN w:val="0"/>
        <w:adjustRightInd w:val="0"/>
        <w:rPr>
          <w:sz w:val="24"/>
        </w:rPr>
      </w:pPr>
    </w:p>
    <w:p w14:paraId="70D22696" w14:textId="77777777" w:rsidR="00CB553E" w:rsidRPr="00CB553E" w:rsidRDefault="00CB553E" w:rsidP="00CB553E">
      <w:pPr>
        <w:rPr>
          <w:rFonts w:ascii="Cambria" w:hAnsi="Cambria" w:cs="Helvetica Neue Light"/>
          <w:sz w:val="24"/>
        </w:rPr>
      </w:pPr>
      <w:r w:rsidRPr="00CB553E">
        <w:rPr>
          <w:rFonts w:ascii="Cambria" w:hAnsi="Cambria" w:cs="Helvetica Neue Light"/>
          <w:b/>
          <w:sz w:val="24"/>
        </w:rPr>
        <w:t xml:space="preserve">But Satan's stolen weapon </w:t>
      </w:r>
      <w:proofErr w:type="gramStart"/>
      <w:r w:rsidRPr="00CB553E">
        <w:rPr>
          <w:rFonts w:ascii="Cambria" w:hAnsi="Cambria" w:cs="Helvetica Neue Light"/>
          <w:b/>
          <w:sz w:val="24"/>
        </w:rPr>
        <w:t>is  not</w:t>
      </w:r>
      <w:proofErr w:type="gramEnd"/>
      <w:r w:rsidRPr="00CB553E">
        <w:rPr>
          <w:rFonts w:ascii="Cambria" w:hAnsi="Cambria" w:cs="Helvetica Neue Light"/>
          <w:b/>
          <w:sz w:val="24"/>
        </w:rPr>
        <w:t xml:space="preserve"> stronger than the Cross of Christ!</w:t>
      </w:r>
      <w:r w:rsidRPr="00CB553E">
        <w:rPr>
          <w:rFonts w:ascii="Cambria" w:hAnsi="Cambria" w:cs="Helvetica Neue Light"/>
          <w:sz w:val="24"/>
        </w:rPr>
        <w:t xml:space="preserve">  </w:t>
      </w:r>
    </w:p>
    <w:p w14:paraId="491F38E2" w14:textId="77777777" w:rsidR="00CB553E" w:rsidRPr="00CB553E" w:rsidRDefault="00CB553E" w:rsidP="00CB553E">
      <w:pPr>
        <w:ind w:left="720"/>
        <w:rPr>
          <w:rFonts w:ascii="Helvetica Neue Light" w:hAnsi="Helvetica Neue Light" w:cs="Helvetica Neue Light"/>
          <w:color w:val="848484"/>
          <w:sz w:val="24"/>
        </w:rPr>
      </w:pPr>
      <w:r w:rsidRPr="00CB553E">
        <w:rPr>
          <w:rFonts w:ascii="Cambria" w:hAnsi="Cambria" w:cs="Helvetica Neue Light"/>
          <w:sz w:val="24"/>
        </w:rPr>
        <w:tab/>
        <w:t xml:space="preserve">Christ died for the immoral!  Christ took on the penalty of the immoral.  He did it that we (WE) </w:t>
      </w:r>
      <w:r w:rsidRPr="00CB553E">
        <w:rPr>
          <w:rFonts w:ascii="Cambria" w:hAnsi="Cambria" w:cs="Helvetica Neue Light"/>
          <w:b/>
          <w:sz w:val="24"/>
        </w:rPr>
        <w:t xml:space="preserve">might be forgiven, </w:t>
      </w:r>
      <w:r w:rsidRPr="00CB553E">
        <w:rPr>
          <w:rFonts w:ascii="Cambria" w:hAnsi="Cambria" w:cs="Helvetica Neue Light"/>
          <w:b/>
          <w:color w:val="0000FF"/>
          <w:sz w:val="24"/>
        </w:rPr>
        <w:t>washed, sanctified, justified</w:t>
      </w:r>
      <w:r w:rsidRPr="00CB553E">
        <w:rPr>
          <w:rFonts w:ascii="Cambria" w:hAnsi="Cambria" w:cs="Helvetica Neue Light"/>
          <w:b/>
          <w:sz w:val="24"/>
        </w:rPr>
        <w:t>, and clothed in righteousness (Eph. 4:24; Gal. 3:27 "put on Christ</w:t>
      </w:r>
      <w:proofErr w:type="gramStart"/>
      <w:r w:rsidRPr="00CB553E">
        <w:rPr>
          <w:rFonts w:ascii="Cambria" w:hAnsi="Cambria" w:cs="Helvetica Neue Light"/>
          <w:b/>
          <w:sz w:val="24"/>
        </w:rPr>
        <w:t>"  )</w:t>
      </w:r>
      <w:proofErr w:type="gramEnd"/>
      <w:r w:rsidRPr="00CB553E">
        <w:rPr>
          <w:rFonts w:ascii="Cambria" w:hAnsi="Cambria" w:cs="Helvetica Neue Light"/>
          <w:b/>
          <w:sz w:val="24"/>
        </w:rPr>
        <w:t xml:space="preserve"> </w:t>
      </w:r>
      <w:r w:rsidRPr="00CB553E">
        <w:rPr>
          <w:rFonts w:ascii="Cambria" w:hAnsi="Cambria" w:cs="Helvetica Neue Light"/>
          <w:sz w:val="24"/>
        </w:rPr>
        <w:t xml:space="preserve">. 1 Cor. </w:t>
      </w:r>
      <w:r w:rsidRPr="00CB553E">
        <w:rPr>
          <w:rFonts w:ascii="Helvetica Neue" w:hAnsi="Helvetica Neue" w:cs="Helvetica Neue"/>
          <w:b/>
          <w:bCs/>
          <w:color w:val="006699"/>
          <w:sz w:val="24"/>
        </w:rPr>
        <w:t>6:11</w:t>
      </w:r>
      <w:r w:rsidRPr="00CB553E">
        <w:rPr>
          <w:rFonts w:ascii="Helvetica Neue Light" w:hAnsi="Helvetica Neue Light" w:cs="Helvetica Neue Light"/>
          <w:color w:val="848484"/>
          <w:sz w:val="24"/>
        </w:rPr>
        <w:t xml:space="preserve"> </w:t>
      </w:r>
      <w:proofErr w:type="gramStart"/>
      <w:r w:rsidRPr="00CB553E">
        <w:rPr>
          <w:rFonts w:ascii="Helvetica Neue Light" w:hAnsi="Helvetica Neue Light" w:cs="Helvetica Neue Light"/>
          <w:sz w:val="24"/>
        </w:rPr>
        <w:t>And</w:t>
      </w:r>
      <w:proofErr w:type="gramEnd"/>
      <w:r w:rsidRPr="00CB553E">
        <w:rPr>
          <w:rFonts w:ascii="Helvetica Neue Light" w:hAnsi="Helvetica Neue Light" w:cs="Helvetica Neue Light"/>
          <w:sz w:val="24"/>
        </w:rPr>
        <w:t xml:space="preserve"> </w:t>
      </w:r>
      <w:r w:rsidRPr="00CB553E">
        <w:rPr>
          <w:rFonts w:ascii="Helvetica Neue Light" w:hAnsi="Helvetica Neue Light" w:cs="Helvetica Neue Light"/>
          <w:position w:val="9"/>
          <w:sz w:val="24"/>
        </w:rPr>
        <w:t>y</w:t>
      </w:r>
      <w:r w:rsidRPr="00CB553E">
        <w:rPr>
          <w:rFonts w:ascii="Helvetica Neue Light" w:hAnsi="Helvetica Neue Light" w:cs="Helvetica Neue Light"/>
          <w:sz w:val="24"/>
        </w:rPr>
        <w:t xml:space="preserve">such were some of you. But </w:t>
      </w:r>
      <w:r w:rsidRPr="00CB553E">
        <w:rPr>
          <w:rFonts w:ascii="Helvetica Neue Light" w:hAnsi="Helvetica Neue Light" w:cs="Helvetica Neue Light"/>
          <w:color w:val="0000FF"/>
          <w:position w:val="9"/>
          <w:sz w:val="24"/>
        </w:rPr>
        <w:t>z</w:t>
      </w:r>
      <w:r w:rsidRPr="00CB553E">
        <w:rPr>
          <w:rFonts w:ascii="Helvetica Neue Light" w:hAnsi="Helvetica Neue Light" w:cs="Helvetica Neue Light"/>
          <w:color w:val="0000FF"/>
          <w:sz w:val="24"/>
        </w:rPr>
        <w:t xml:space="preserve">you were washed, </w:t>
      </w:r>
      <w:r w:rsidRPr="00CB553E">
        <w:rPr>
          <w:rFonts w:ascii="Helvetica Neue Light" w:hAnsi="Helvetica Neue Light" w:cs="Helvetica Neue Light"/>
          <w:color w:val="0000FF"/>
          <w:position w:val="9"/>
          <w:sz w:val="24"/>
        </w:rPr>
        <w:t>a</w:t>
      </w:r>
      <w:r w:rsidRPr="00CB553E">
        <w:rPr>
          <w:rFonts w:ascii="Helvetica Neue Light" w:hAnsi="Helvetica Neue Light" w:cs="Helvetica Neue Light"/>
          <w:color w:val="0000FF"/>
          <w:sz w:val="24"/>
        </w:rPr>
        <w:t xml:space="preserve">you were sanctified, </w:t>
      </w:r>
      <w:r w:rsidRPr="00CB553E">
        <w:rPr>
          <w:rFonts w:ascii="Helvetica Neue Light" w:hAnsi="Helvetica Neue Light" w:cs="Helvetica Neue Light"/>
          <w:color w:val="0000FF"/>
          <w:position w:val="9"/>
          <w:sz w:val="24"/>
        </w:rPr>
        <w:t>b</w:t>
      </w:r>
      <w:proofErr w:type="gramStart"/>
      <w:r w:rsidRPr="00CB553E">
        <w:rPr>
          <w:rFonts w:ascii="Helvetica Neue Light" w:hAnsi="Helvetica Neue Light" w:cs="Helvetica Neue Light"/>
          <w:color w:val="0000FF"/>
          <w:sz w:val="24"/>
        </w:rPr>
        <w:t>you were justified</w:t>
      </w:r>
      <w:r w:rsidRPr="00CB553E">
        <w:rPr>
          <w:rFonts w:ascii="Helvetica Neue Light" w:hAnsi="Helvetica Neue Light" w:cs="Helvetica Neue Light"/>
          <w:sz w:val="24"/>
        </w:rPr>
        <w:t xml:space="preserve"> in the name of the Lord Jesus Christ and by the Spirit of our God</w:t>
      </w:r>
      <w:proofErr w:type="gramEnd"/>
      <w:r w:rsidRPr="00CB553E">
        <w:rPr>
          <w:rFonts w:ascii="Helvetica Neue Light" w:hAnsi="Helvetica Neue Light" w:cs="Helvetica Neue Light"/>
          <w:sz w:val="24"/>
        </w:rPr>
        <w:t>.</w:t>
      </w:r>
      <w:r w:rsidRPr="00CB553E">
        <w:rPr>
          <w:rFonts w:ascii="Helvetica Neue Light" w:hAnsi="Helvetica Neue Light" w:cs="Helvetica Neue Light"/>
          <w:color w:val="848484"/>
          <w:sz w:val="24"/>
        </w:rPr>
        <w:t xml:space="preserve"> </w:t>
      </w:r>
    </w:p>
    <w:p w14:paraId="4DD621A0" w14:textId="77777777" w:rsidR="00CB553E" w:rsidRPr="00CB553E" w:rsidRDefault="00CB553E" w:rsidP="00CB553E">
      <w:pPr>
        <w:ind w:left="720"/>
        <w:rPr>
          <w:rFonts w:ascii="Helvetica Neue Light" w:hAnsi="Helvetica Neue Light" w:cs="Helvetica Neue Light"/>
          <w:color w:val="848484"/>
          <w:sz w:val="24"/>
        </w:rPr>
      </w:pPr>
    </w:p>
    <w:p w14:paraId="2AD4C3B4" w14:textId="77777777" w:rsidR="00CB553E" w:rsidRPr="00CB553E" w:rsidRDefault="00CB553E" w:rsidP="00CB553E">
      <w:pPr>
        <w:ind w:left="720"/>
        <w:rPr>
          <w:rFonts w:ascii="Cambria" w:hAnsi="Cambria" w:cs="Helvetica Neue Light"/>
          <w:b/>
          <w:sz w:val="24"/>
        </w:rPr>
      </w:pPr>
    </w:p>
    <w:p w14:paraId="3F649C4B" w14:textId="77777777" w:rsidR="00CB553E" w:rsidRPr="00CB553E" w:rsidRDefault="00CB553E" w:rsidP="00CB553E">
      <w:pPr>
        <w:rPr>
          <w:rFonts w:ascii="Cambria" w:hAnsi="Cambria" w:cs="Helvetica Neue Light"/>
          <w:b/>
          <w:sz w:val="24"/>
        </w:rPr>
      </w:pPr>
      <w:r w:rsidRPr="00CB553E">
        <w:rPr>
          <w:rFonts w:ascii="Cambria" w:hAnsi="Cambria" w:cs="Helvetica Neue Light"/>
          <w:b/>
          <w:sz w:val="24"/>
        </w:rPr>
        <w:t>Jesus aggressively pursued those hurt by immorality with His love and forgiveness!</w:t>
      </w:r>
    </w:p>
    <w:p w14:paraId="11CCC32A" w14:textId="77777777" w:rsidR="00CB553E" w:rsidRPr="00CB553E" w:rsidRDefault="00CB553E" w:rsidP="00CB553E">
      <w:pPr>
        <w:rPr>
          <w:rFonts w:ascii="Cambria" w:hAnsi="Cambria" w:cs="Helvetica Neue Light"/>
          <w:b/>
          <w:sz w:val="24"/>
        </w:rPr>
      </w:pPr>
      <w:r w:rsidRPr="00CB553E">
        <w:rPr>
          <w:rFonts w:ascii="Cambria" w:hAnsi="Cambria" w:cs="Helvetica Neue Light"/>
          <w:b/>
          <w:sz w:val="24"/>
        </w:rPr>
        <w:tab/>
        <w:t>Woman at the Well</w:t>
      </w:r>
    </w:p>
    <w:p w14:paraId="7767D488" w14:textId="77777777" w:rsidR="00CB553E" w:rsidRPr="00CB553E" w:rsidRDefault="00CB553E" w:rsidP="00CB553E">
      <w:pPr>
        <w:rPr>
          <w:rFonts w:ascii="Cambria" w:hAnsi="Cambria" w:cs="Helvetica Neue Light"/>
          <w:b/>
          <w:sz w:val="24"/>
        </w:rPr>
      </w:pPr>
      <w:r w:rsidRPr="00CB553E">
        <w:rPr>
          <w:rFonts w:ascii="Cambria" w:hAnsi="Cambria" w:cs="Helvetica Neue Light"/>
          <w:b/>
          <w:sz w:val="24"/>
        </w:rPr>
        <w:tab/>
        <w:t>Woman caught in adultery</w:t>
      </w:r>
    </w:p>
    <w:p w14:paraId="65516109" w14:textId="77777777" w:rsidR="00CB553E" w:rsidRPr="00CB553E" w:rsidRDefault="00CB553E" w:rsidP="00CB553E">
      <w:pPr>
        <w:rPr>
          <w:rFonts w:ascii="Cambria" w:hAnsi="Cambria" w:cs="Helvetica Neue Light"/>
          <w:b/>
          <w:sz w:val="24"/>
        </w:rPr>
      </w:pPr>
      <w:r w:rsidRPr="00CB553E">
        <w:rPr>
          <w:rFonts w:ascii="Cambria" w:hAnsi="Cambria" w:cs="Helvetica Neue Light"/>
          <w:b/>
          <w:sz w:val="24"/>
        </w:rPr>
        <w:tab/>
        <w:t>Men who listened to Jesus' Sermon on the Mt</w:t>
      </w:r>
    </w:p>
    <w:p w14:paraId="7E048B61" w14:textId="77777777" w:rsidR="00CB553E" w:rsidRPr="00CB553E" w:rsidRDefault="00CB553E" w:rsidP="00CB553E">
      <w:pPr>
        <w:rPr>
          <w:rFonts w:ascii="Cambria" w:hAnsi="Cambria" w:cs="Helvetica Neue Light"/>
          <w:b/>
          <w:sz w:val="24"/>
        </w:rPr>
      </w:pPr>
      <w:r w:rsidRPr="00CB553E">
        <w:rPr>
          <w:rFonts w:ascii="Cambria" w:hAnsi="Cambria" w:cs="Helvetica Neue Light"/>
          <w:b/>
          <w:sz w:val="24"/>
        </w:rPr>
        <w:tab/>
        <w:t>The one forgiven much loves much</w:t>
      </w:r>
    </w:p>
    <w:p w14:paraId="0F6404C6" w14:textId="77777777" w:rsidR="00CB553E" w:rsidRPr="00CB553E" w:rsidRDefault="00CB553E" w:rsidP="00CB553E">
      <w:pPr>
        <w:widowControl w:val="0"/>
        <w:autoSpaceDE w:val="0"/>
        <w:autoSpaceDN w:val="0"/>
        <w:adjustRightInd w:val="0"/>
        <w:rPr>
          <w:rFonts w:ascii="Helvetica Neue Light" w:hAnsi="Helvetica Neue Light" w:cs="Helvetica Neue Light"/>
          <w:color w:val="848484"/>
          <w:sz w:val="24"/>
        </w:rPr>
      </w:pPr>
    </w:p>
    <w:p w14:paraId="0B17CF37" w14:textId="77777777" w:rsidR="00CB553E" w:rsidRPr="00CB553E" w:rsidRDefault="00CB553E" w:rsidP="00CB553E">
      <w:pPr>
        <w:rPr>
          <w:rFonts w:ascii="Cambria" w:hAnsi="Cambria"/>
          <w:b/>
          <w:sz w:val="24"/>
        </w:rPr>
      </w:pPr>
      <w:r w:rsidRPr="00CB553E">
        <w:rPr>
          <w:rFonts w:ascii="Cambria" w:hAnsi="Cambria"/>
          <w:b/>
          <w:sz w:val="24"/>
        </w:rPr>
        <w:t xml:space="preserve">Sexual sins and aspects of those sins addressed: </w:t>
      </w:r>
      <w:r w:rsidRPr="00CB553E">
        <w:rPr>
          <w:rFonts w:ascii="Helvetica Neue Light" w:hAnsi="Helvetica Neue Light" w:cs="Helvetica Neue Light"/>
          <w:color w:val="848484"/>
          <w:sz w:val="24"/>
        </w:rPr>
        <w:t xml:space="preserve">But sexual immorality and all impurity or covetousness must not even be named among you, as is proper among saints.  </w:t>
      </w:r>
      <w:r w:rsidRPr="00CB553E">
        <w:rPr>
          <w:rFonts w:ascii="Helvetica Neue" w:hAnsi="Helvetica Neue" w:cs="Helvetica Neue"/>
          <w:b/>
          <w:bCs/>
          <w:color w:val="006699"/>
          <w:position w:val="10"/>
          <w:sz w:val="24"/>
        </w:rPr>
        <w:t>4</w:t>
      </w:r>
      <w:r w:rsidRPr="00CB553E">
        <w:rPr>
          <w:rFonts w:ascii="Helvetica Neue Light" w:hAnsi="Helvetica Neue Light" w:cs="Helvetica Neue Light"/>
          <w:color w:val="848484"/>
          <w:sz w:val="24"/>
        </w:rPr>
        <w:t xml:space="preserve"> Let there be no filthiness nor foolish talk nor crude joking,</w:t>
      </w:r>
    </w:p>
    <w:p w14:paraId="2B7515B2" w14:textId="77777777" w:rsidR="00CB553E" w:rsidRPr="00CB553E" w:rsidRDefault="00CB553E" w:rsidP="00CB553E">
      <w:pPr>
        <w:ind w:left="720"/>
        <w:rPr>
          <w:rFonts w:ascii="Helena" w:hAnsi="Helena" w:cs="Helena"/>
          <w:sz w:val="24"/>
        </w:rPr>
      </w:pPr>
      <w:proofErr w:type="gramStart"/>
      <w:r w:rsidRPr="00CB553E">
        <w:rPr>
          <w:rFonts w:ascii="Helvetica Neue Light" w:hAnsi="Helvetica Neue Light" w:cs="Helvetica Neue Light"/>
          <w:color w:val="848484"/>
          <w:sz w:val="24"/>
        </w:rPr>
        <w:t>sexual</w:t>
      </w:r>
      <w:proofErr w:type="gramEnd"/>
      <w:r w:rsidRPr="00CB553E">
        <w:rPr>
          <w:rFonts w:ascii="Helvetica Neue Light" w:hAnsi="Helvetica Neue Light" w:cs="Helvetica Neue Light"/>
          <w:color w:val="848484"/>
          <w:sz w:val="24"/>
        </w:rPr>
        <w:t xml:space="preserve"> immorality,  </w:t>
      </w:r>
      <w:proofErr w:type="spellStart"/>
      <w:r w:rsidRPr="00CB553E">
        <w:rPr>
          <w:rFonts w:ascii="Helena" w:hAnsi="Helena" w:cs="Helena"/>
          <w:sz w:val="24"/>
        </w:rPr>
        <w:t>Pornei÷a</w:t>
      </w:r>
      <w:proofErr w:type="spellEnd"/>
      <w:r w:rsidRPr="00CB553E">
        <w:rPr>
          <w:rFonts w:ascii="Helena" w:hAnsi="Helena" w:cs="Helena"/>
          <w:sz w:val="24"/>
        </w:rPr>
        <w:t xml:space="preserve"> </w:t>
      </w:r>
    </w:p>
    <w:p w14:paraId="45CE27A7" w14:textId="77777777" w:rsidR="00CB553E" w:rsidRPr="00CB553E" w:rsidRDefault="00CB553E" w:rsidP="00CB553E">
      <w:pPr>
        <w:ind w:left="720"/>
        <w:rPr>
          <w:rFonts w:ascii="Helena" w:hAnsi="Helena" w:cs="Helena"/>
          <w:sz w:val="24"/>
        </w:rPr>
      </w:pPr>
      <w:proofErr w:type="gramStart"/>
      <w:r w:rsidRPr="00CB553E">
        <w:rPr>
          <w:rFonts w:ascii="Helvetica Neue Light" w:hAnsi="Helvetica Neue Light" w:cs="Helvetica Neue Light"/>
          <w:color w:val="848484"/>
          <w:sz w:val="24"/>
        </w:rPr>
        <w:t>impurity</w:t>
      </w:r>
      <w:proofErr w:type="gramEnd"/>
      <w:r w:rsidRPr="00CB553E">
        <w:rPr>
          <w:rFonts w:ascii="Helvetica Neue Light" w:hAnsi="Helvetica Neue Light" w:cs="Helvetica Neue Light"/>
          <w:color w:val="848484"/>
          <w:sz w:val="24"/>
        </w:rPr>
        <w:t>, uncleanness,</w:t>
      </w:r>
      <w:r w:rsidRPr="00CB553E">
        <w:rPr>
          <w:rFonts w:ascii="Helena" w:hAnsi="Helena" w:cs="Helena"/>
          <w:sz w:val="24"/>
        </w:rPr>
        <w:t xml:space="preserve"> </w:t>
      </w:r>
      <w:proofErr w:type="spellStart"/>
      <w:r w:rsidRPr="00CB553E">
        <w:rPr>
          <w:rFonts w:ascii="Helena" w:hAnsi="Helena" w:cs="Helena"/>
          <w:sz w:val="24"/>
        </w:rPr>
        <w:t>aÓkaqarsi÷a</w:t>
      </w:r>
      <w:proofErr w:type="spellEnd"/>
      <w:r w:rsidRPr="00CB553E">
        <w:rPr>
          <w:rFonts w:ascii="Helena" w:hAnsi="Helena" w:cs="Helena"/>
          <w:sz w:val="24"/>
        </w:rPr>
        <w:t xml:space="preserve"> </w:t>
      </w:r>
      <w:proofErr w:type="spellStart"/>
      <w:r w:rsidRPr="00CB553E">
        <w:rPr>
          <w:rFonts w:ascii="Helena" w:hAnsi="Helena" w:cs="Helena"/>
          <w:sz w:val="24"/>
        </w:rPr>
        <w:t>pa◊sa</w:t>
      </w:r>
      <w:proofErr w:type="spellEnd"/>
    </w:p>
    <w:p w14:paraId="10D41148" w14:textId="77777777" w:rsidR="00CB553E" w:rsidRPr="00CB553E" w:rsidRDefault="00CB553E" w:rsidP="00CB553E">
      <w:pPr>
        <w:ind w:left="720"/>
        <w:rPr>
          <w:rFonts w:ascii="Helena" w:hAnsi="Helena" w:cs="Helena"/>
          <w:sz w:val="24"/>
        </w:rPr>
      </w:pPr>
      <w:proofErr w:type="gramStart"/>
      <w:r w:rsidRPr="00CB553E">
        <w:rPr>
          <w:rFonts w:ascii="Helvetica Neue Light" w:hAnsi="Helvetica Neue Light" w:cs="Helvetica Neue Light"/>
          <w:color w:val="848484"/>
          <w:sz w:val="24"/>
        </w:rPr>
        <w:t>covetousness</w:t>
      </w:r>
      <w:proofErr w:type="gramEnd"/>
      <w:r w:rsidRPr="00CB553E">
        <w:rPr>
          <w:rFonts w:ascii="Helvetica Neue Light" w:hAnsi="Helvetica Neue Light" w:cs="Helvetica Neue Light"/>
          <w:color w:val="848484"/>
          <w:sz w:val="24"/>
        </w:rPr>
        <w:t>, the intense desire for more of something than God wants you to have..</w:t>
      </w:r>
      <w:r w:rsidRPr="00CB553E">
        <w:rPr>
          <w:rFonts w:ascii="Helena" w:hAnsi="Helena" w:cs="Helena"/>
          <w:sz w:val="24"/>
        </w:rPr>
        <w:t xml:space="preserve"> </w:t>
      </w:r>
      <w:proofErr w:type="spellStart"/>
      <w:proofErr w:type="gramStart"/>
      <w:r w:rsidRPr="00CB553E">
        <w:rPr>
          <w:rFonts w:ascii="Helena" w:hAnsi="Helena" w:cs="Helena"/>
          <w:sz w:val="24"/>
        </w:rPr>
        <w:t>pleonexi</w:t>
      </w:r>
      <w:proofErr w:type="gramEnd"/>
      <w:r w:rsidRPr="00CB553E">
        <w:rPr>
          <w:rFonts w:ascii="Helena" w:hAnsi="Helena" w:cs="Helena"/>
          <w:sz w:val="24"/>
        </w:rPr>
        <w:t>÷a</w:t>
      </w:r>
      <w:proofErr w:type="spellEnd"/>
      <w:r w:rsidRPr="00CB553E">
        <w:rPr>
          <w:rFonts w:ascii="Helena" w:hAnsi="Helena" w:cs="Helena"/>
          <w:sz w:val="24"/>
        </w:rPr>
        <w:t xml:space="preserve"> </w:t>
      </w:r>
    </w:p>
    <w:p w14:paraId="32A7A1F1" w14:textId="77777777" w:rsidR="00CB553E" w:rsidRPr="00CB553E" w:rsidRDefault="00CB553E" w:rsidP="00CB553E">
      <w:pPr>
        <w:ind w:left="720"/>
        <w:rPr>
          <w:rFonts w:ascii="Helena" w:hAnsi="Helena" w:cs="Helena"/>
          <w:sz w:val="24"/>
        </w:rPr>
      </w:pPr>
      <w:proofErr w:type="gramStart"/>
      <w:r w:rsidRPr="00CB553E">
        <w:rPr>
          <w:rFonts w:ascii="Helvetica Neue Light" w:hAnsi="Helvetica Neue Light" w:cs="Helvetica Neue Light"/>
          <w:color w:val="848484"/>
          <w:sz w:val="24"/>
        </w:rPr>
        <w:t>shameful</w:t>
      </w:r>
      <w:proofErr w:type="gramEnd"/>
      <w:r w:rsidRPr="00CB553E">
        <w:rPr>
          <w:rFonts w:ascii="Helvetica Neue Light" w:hAnsi="Helvetica Neue Light" w:cs="Helvetica Neue Light"/>
          <w:color w:val="848484"/>
          <w:sz w:val="24"/>
        </w:rPr>
        <w:t xml:space="preserve"> behavior,  </w:t>
      </w:r>
      <w:r w:rsidRPr="00CB553E">
        <w:rPr>
          <w:rFonts w:ascii="Helvetica Neue" w:hAnsi="Helvetica Neue" w:cs="Helvetica Neue"/>
          <w:b/>
          <w:bCs/>
          <w:position w:val="10"/>
          <w:sz w:val="24"/>
        </w:rPr>
        <w:t>4</w:t>
      </w:r>
      <w:r w:rsidRPr="00CB553E">
        <w:rPr>
          <w:rFonts w:ascii="Helena" w:hAnsi="Helena" w:cs="Helena"/>
          <w:sz w:val="24"/>
        </w:rPr>
        <w:t xml:space="preserve">... </w:t>
      </w:r>
      <w:proofErr w:type="spellStart"/>
      <w:r w:rsidRPr="00CB553E">
        <w:rPr>
          <w:rFonts w:ascii="Helena" w:hAnsi="Helena" w:cs="Helena"/>
          <w:sz w:val="24"/>
        </w:rPr>
        <w:t>ai</w:t>
      </w:r>
      <w:r w:rsidRPr="00CB553E">
        <w:rPr>
          <w:rFonts w:ascii="Helena" w:hAnsi="Helena" w:cs="Helena" w:hint="eastAsia"/>
          <w:sz w:val="24"/>
        </w:rPr>
        <w:t>j</w:t>
      </w:r>
      <w:r w:rsidRPr="00CB553E">
        <w:rPr>
          <w:rFonts w:ascii="Helena" w:hAnsi="Helena" w:cs="Helena"/>
          <w:sz w:val="24"/>
        </w:rPr>
        <w:t>scro</w:t>
      </w:r>
      <w:proofErr w:type="spellEnd"/>
      <w:r w:rsidRPr="00CB553E">
        <w:rPr>
          <w:rFonts w:ascii="Helena" w:hAnsi="Helena" w:cs="Helena"/>
          <w:sz w:val="24"/>
        </w:rPr>
        <w:t>/</w:t>
      </w:r>
      <w:proofErr w:type="spellStart"/>
      <w:r w:rsidRPr="00CB553E">
        <w:rPr>
          <w:rFonts w:ascii="Helena" w:hAnsi="Helena" w:cs="Helena"/>
          <w:sz w:val="24"/>
        </w:rPr>
        <w:t>thß</w:t>
      </w:r>
      <w:proofErr w:type="spellEnd"/>
      <w:r w:rsidRPr="00CB553E">
        <w:rPr>
          <w:rFonts w:ascii="Helena" w:hAnsi="Helena" w:cs="Helena"/>
          <w:sz w:val="24"/>
        </w:rPr>
        <w:t xml:space="preserve"> « </w:t>
      </w:r>
    </w:p>
    <w:p w14:paraId="63FC6986" w14:textId="77777777" w:rsidR="00CB553E" w:rsidRPr="00CB553E" w:rsidRDefault="00CB553E" w:rsidP="00CB553E">
      <w:pPr>
        <w:ind w:left="720"/>
        <w:rPr>
          <w:rFonts w:ascii="Helena" w:hAnsi="Helena" w:cs="Helena"/>
          <w:sz w:val="24"/>
        </w:rPr>
      </w:pPr>
      <w:proofErr w:type="gramStart"/>
      <w:r w:rsidRPr="00CB553E">
        <w:rPr>
          <w:rFonts w:ascii="Helvetica Neue Light" w:hAnsi="Helvetica Neue Light" w:cs="Helvetica Neue Light"/>
          <w:color w:val="848484"/>
          <w:sz w:val="24"/>
        </w:rPr>
        <w:t>foolish</w:t>
      </w:r>
      <w:proofErr w:type="gramEnd"/>
      <w:r w:rsidRPr="00CB553E">
        <w:rPr>
          <w:rFonts w:ascii="Helvetica Neue Light" w:hAnsi="Helvetica Neue Light" w:cs="Helvetica Neue Light"/>
          <w:color w:val="848484"/>
          <w:sz w:val="24"/>
        </w:rPr>
        <w:t xml:space="preserve"> talk nor crude joking, </w:t>
      </w:r>
      <w:r w:rsidRPr="00CB553E">
        <w:rPr>
          <w:rFonts w:ascii="Helena" w:hAnsi="Helena" w:cs="Helena"/>
          <w:sz w:val="24"/>
        </w:rPr>
        <w:t xml:space="preserve"> </w:t>
      </w:r>
      <w:proofErr w:type="spellStart"/>
      <w:r w:rsidRPr="00CB553E">
        <w:rPr>
          <w:rFonts w:ascii="Helena" w:hAnsi="Helena" w:cs="Helena"/>
          <w:sz w:val="24"/>
        </w:rPr>
        <w:t>mwrologi÷a</w:t>
      </w:r>
      <w:proofErr w:type="spellEnd"/>
      <w:r w:rsidRPr="00CB553E">
        <w:rPr>
          <w:rFonts w:ascii="Helena" w:hAnsi="Helena" w:cs="Helena"/>
          <w:sz w:val="24"/>
        </w:rPr>
        <w:t xml:space="preserve"> h£ </w:t>
      </w:r>
      <w:proofErr w:type="spellStart"/>
      <w:r w:rsidRPr="00CB553E">
        <w:rPr>
          <w:rFonts w:ascii="Helena" w:hAnsi="Helena" w:cs="Helena"/>
          <w:sz w:val="24"/>
        </w:rPr>
        <w:t>eujtrapeli÷a</w:t>
      </w:r>
      <w:proofErr w:type="spellEnd"/>
    </w:p>
    <w:p w14:paraId="656924C0" w14:textId="77777777" w:rsidR="00CB553E" w:rsidRPr="00CB553E" w:rsidRDefault="00CB553E" w:rsidP="00CB553E">
      <w:pPr>
        <w:ind w:left="720"/>
        <w:rPr>
          <w:rFonts w:ascii="Helena" w:hAnsi="Helena" w:cs="Helena"/>
          <w:sz w:val="24"/>
        </w:rPr>
      </w:pPr>
    </w:p>
    <w:p w14:paraId="0DB3C93F" w14:textId="77777777" w:rsidR="00CB553E" w:rsidRPr="00CB553E" w:rsidRDefault="00CB553E" w:rsidP="00CB553E">
      <w:pPr>
        <w:rPr>
          <w:rFonts w:ascii="Cambria" w:hAnsi="Cambria" w:cs="Helena"/>
          <w:sz w:val="24"/>
        </w:rPr>
      </w:pPr>
      <w:r w:rsidRPr="00CB553E">
        <w:rPr>
          <w:rFonts w:ascii="Cambria" w:hAnsi="Cambria" w:cs="Helena"/>
          <w:sz w:val="24"/>
        </w:rPr>
        <w:t>Greek Notes</w:t>
      </w:r>
    </w:p>
    <w:p w14:paraId="453C3427" w14:textId="77777777" w:rsidR="00CB553E" w:rsidRPr="00CB553E" w:rsidRDefault="00CB553E" w:rsidP="00CB553E">
      <w:pPr>
        <w:rPr>
          <w:rFonts w:ascii="Cambria" w:hAnsi="Cambria" w:cs="Helvetica Neue Light"/>
          <w:b/>
          <w:sz w:val="24"/>
        </w:rPr>
      </w:pPr>
      <w:r w:rsidRPr="00CB553E">
        <w:rPr>
          <w:rFonts w:ascii="Helvetica Neue Light" w:hAnsi="Helvetica Neue Light" w:cs="Helvetica Neue Light"/>
          <w:sz w:val="24"/>
          <w:bdr w:val="single" w:sz="4" w:space="0" w:color="auto"/>
        </w:rPr>
        <w:t xml:space="preserve">Slide 13a </w:t>
      </w:r>
      <w:r w:rsidRPr="00CB553E">
        <w:rPr>
          <w:rFonts w:ascii="Cambria" w:hAnsi="Cambria" w:cs="Helvetica Neue Light"/>
          <w:b/>
          <w:sz w:val="24"/>
        </w:rPr>
        <w:t xml:space="preserve">... </w:t>
      </w:r>
      <w:proofErr w:type="spellStart"/>
      <w:r w:rsidRPr="00CB553E">
        <w:rPr>
          <w:rFonts w:ascii="Cambria" w:hAnsi="Cambria" w:cs="Helvetica Neue Light"/>
          <w:b/>
          <w:sz w:val="24"/>
        </w:rPr>
        <w:t>Porneia</w:t>
      </w:r>
      <w:proofErr w:type="spellEnd"/>
    </w:p>
    <w:p w14:paraId="31A993D6" w14:textId="77777777" w:rsidR="00CB553E" w:rsidRPr="00CB553E" w:rsidRDefault="00CB553E" w:rsidP="00CB553E">
      <w:pPr>
        <w:widowControl w:val="0"/>
        <w:autoSpaceDE w:val="0"/>
        <w:autoSpaceDN w:val="0"/>
        <w:adjustRightInd w:val="0"/>
        <w:rPr>
          <w:rFonts w:ascii="Helvetica Neue Light" w:hAnsi="Helvetica Neue Light" w:cs="Helvetica Neue Light"/>
          <w:color w:val="000000"/>
          <w:sz w:val="24"/>
        </w:rPr>
      </w:pPr>
      <w:r w:rsidRPr="00CB553E">
        <w:rPr>
          <w:rFonts w:ascii="Cambria" w:hAnsi="Cambria" w:cs="Helvetica Neue Light"/>
          <w:b/>
          <w:sz w:val="24"/>
        </w:rPr>
        <w:tab/>
      </w:r>
      <w:r w:rsidRPr="00CB553E">
        <w:rPr>
          <w:rFonts w:ascii="Calibri" w:hAnsi="Calibri" w:cs="Helvetica Neue Light"/>
          <w:b/>
          <w:color w:val="FF0000"/>
          <w:sz w:val="24"/>
        </w:rPr>
        <w:t>BDAG</w:t>
      </w:r>
      <w:r w:rsidRPr="00CB553E">
        <w:rPr>
          <w:rFonts w:ascii="Cambria" w:hAnsi="Cambria" w:cs="Helvetica Neue Light"/>
          <w:b/>
          <w:sz w:val="24"/>
        </w:rPr>
        <w:t xml:space="preserve"> </w:t>
      </w:r>
      <w:proofErr w:type="spellStart"/>
      <w:r w:rsidRPr="00CB553E">
        <w:rPr>
          <w:rFonts w:ascii="Helena" w:hAnsi="Helena" w:cs="Helena"/>
          <w:b/>
          <w:bCs/>
          <w:color w:val="DD0806"/>
          <w:sz w:val="24"/>
        </w:rPr>
        <w:t>pornei÷a</w:t>
      </w:r>
      <w:proofErr w:type="spellEnd"/>
      <w:r w:rsidRPr="00CB553E">
        <w:rPr>
          <w:rFonts w:ascii="Helena" w:hAnsi="Helena" w:cs="Helena"/>
          <w:b/>
          <w:bCs/>
          <w:color w:val="000000"/>
          <w:sz w:val="24"/>
        </w:rPr>
        <w:t xml:space="preserve">, </w:t>
      </w:r>
      <w:proofErr w:type="spellStart"/>
      <w:r w:rsidRPr="00CB553E">
        <w:rPr>
          <w:rFonts w:ascii="Helena" w:hAnsi="Helena" w:cs="Helena"/>
          <w:b/>
          <w:bCs/>
          <w:color w:val="000000"/>
          <w:sz w:val="24"/>
        </w:rPr>
        <w:t>aß</w:t>
      </w:r>
      <w:proofErr w:type="spellEnd"/>
      <w:r w:rsidRPr="00CB553E">
        <w:rPr>
          <w:rFonts w:ascii="Helena" w:hAnsi="Helena" w:cs="Helena"/>
          <w:b/>
          <w:bCs/>
          <w:color w:val="000000"/>
          <w:sz w:val="24"/>
        </w:rPr>
        <w:t xml:space="preserve">, </w:t>
      </w:r>
      <w:proofErr w:type="spellStart"/>
      <w:r w:rsidRPr="00CB553E">
        <w:rPr>
          <w:rFonts w:ascii="Helena" w:hAnsi="Helena" w:cs="Helena"/>
          <w:b/>
          <w:bCs/>
          <w:color w:val="000000"/>
          <w:sz w:val="24"/>
        </w:rPr>
        <w:t>hJ</w:t>
      </w:r>
      <w:proofErr w:type="spellEnd"/>
      <w:r w:rsidRPr="00CB553E">
        <w:rPr>
          <w:rFonts w:ascii="Helvetica Neue Light" w:hAnsi="Helvetica Neue Light" w:cs="Helvetica Neue Light"/>
          <w:color w:val="000000"/>
          <w:sz w:val="24"/>
        </w:rPr>
        <w:t xml:space="preserve"> (of various kinds of </w:t>
      </w:r>
      <w:r w:rsidRPr="00CB553E">
        <w:rPr>
          <w:rFonts w:ascii="Calibri" w:hAnsi="Calibri" w:cs="Helvetica Neue Light"/>
          <w:color w:val="000000"/>
          <w:sz w:val="24"/>
        </w:rPr>
        <w:t>‘</w:t>
      </w:r>
      <w:r w:rsidRPr="00CB553E">
        <w:rPr>
          <w:rFonts w:ascii="Calibri" w:hAnsi="Calibri" w:cs="Helvetica Neue Light"/>
          <w:b/>
          <w:color w:val="000000"/>
          <w:sz w:val="24"/>
        </w:rPr>
        <w:t>unsanctioned sexual intercourse’</w:t>
      </w:r>
      <w:r w:rsidRPr="00CB553E">
        <w:rPr>
          <w:rFonts w:ascii="Helvetica Neue Light" w:hAnsi="Helvetica Neue Light" w:cs="Helvetica Neue Light"/>
          <w:color w:val="000000"/>
          <w:sz w:val="24"/>
        </w:rPr>
        <w:t xml:space="preserve">: </w:t>
      </w:r>
      <w:proofErr w:type="spellStart"/>
      <w:r w:rsidRPr="00CB553E">
        <w:rPr>
          <w:rFonts w:ascii="Helvetica Neue Light" w:hAnsi="Helvetica Neue Light" w:cs="Helvetica Neue Light"/>
          <w:color w:val="000000"/>
          <w:sz w:val="24"/>
        </w:rPr>
        <w:t>Demosth</w:t>
      </w:r>
      <w:proofErr w:type="spellEnd"/>
      <w:r w:rsidRPr="00CB553E">
        <w:rPr>
          <w:rFonts w:ascii="Helvetica Neue Light" w:hAnsi="Helvetica Neue Light" w:cs="Helvetica Neue Light"/>
          <w:color w:val="000000"/>
          <w:sz w:val="24"/>
        </w:rPr>
        <w:t xml:space="preserve">. et al.; LXX, En, Test12Patr; </w:t>
      </w:r>
      <w:proofErr w:type="spellStart"/>
      <w:r w:rsidRPr="00CB553E">
        <w:rPr>
          <w:rFonts w:ascii="Helvetica Neue Light" w:hAnsi="Helvetica Neue Light" w:cs="Helvetica Neue Light"/>
          <w:color w:val="000000"/>
          <w:sz w:val="24"/>
        </w:rPr>
        <w:t>GrBar</w:t>
      </w:r>
      <w:proofErr w:type="spellEnd"/>
      <w:r w:rsidRPr="00CB553E">
        <w:rPr>
          <w:rFonts w:ascii="Helvetica Neue Light" w:hAnsi="Helvetica Neue Light" w:cs="Helvetica Neue Light"/>
          <w:color w:val="000000"/>
          <w:sz w:val="24"/>
        </w:rPr>
        <w:t xml:space="preserve"> [in vice lists]; </w:t>
      </w:r>
      <w:proofErr w:type="spellStart"/>
      <w:r w:rsidRPr="00CB553E">
        <w:rPr>
          <w:rFonts w:ascii="Helvetica Neue Light" w:hAnsi="Helvetica Neue Light" w:cs="Helvetica Neue Light"/>
          <w:color w:val="000000"/>
          <w:sz w:val="24"/>
        </w:rPr>
        <w:t>AscIs</w:t>
      </w:r>
      <w:proofErr w:type="spellEnd"/>
      <w:r w:rsidRPr="00CB553E">
        <w:rPr>
          <w:rFonts w:ascii="Helvetica Neue Light" w:hAnsi="Helvetica Neue Light" w:cs="Helvetica Neue Light"/>
          <w:color w:val="000000"/>
          <w:sz w:val="24"/>
        </w:rPr>
        <w:t xml:space="preserve">, Philo, </w:t>
      </w:r>
      <w:proofErr w:type="spellStart"/>
      <w:r w:rsidRPr="00CB553E">
        <w:rPr>
          <w:rFonts w:ascii="Helvetica Neue Light" w:hAnsi="Helvetica Neue Light" w:cs="Helvetica Neue Light"/>
          <w:color w:val="000000"/>
          <w:sz w:val="24"/>
        </w:rPr>
        <w:t>apolog</w:t>
      </w:r>
      <w:proofErr w:type="spellEnd"/>
      <w:r w:rsidRPr="00CB553E">
        <w:rPr>
          <w:rFonts w:ascii="Helvetica Neue Light" w:hAnsi="Helvetica Neue Light" w:cs="Helvetica Neue Light"/>
          <w:color w:val="000000"/>
          <w:sz w:val="24"/>
        </w:rPr>
        <w:t xml:space="preserve">. exc. Ar. W. </w:t>
      </w:r>
      <w:proofErr w:type="spellStart"/>
      <w:r w:rsidRPr="00CB553E">
        <w:rPr>
          <w:rFonts w:ascii="Helena" w:hAnsi="Helena" w:cs="Helena"/>
          <w:color w:val="000000"/>
          <w:sz w:val="24"/>
        </w:rPr>
        <w:t>fqora</w:t>
      </w:r>
      <w:proofErr w:type="spellEnd"/>
      <w:r w:rsidRPr="00CB553E">
        <w:rPr>
          <w:rFonts w:ascii="Helena" w:hAnsi="Helena" w:cs="Helena"/>
          <w:color w:val="000000"/>
          <w:sz w:val="24"/>
        </w:rPr>
        <w:t>¿</w:t>
      </w:r>
      <w:r w:rsidRPr="00CB553E">
        <w:rPr>
          <w:rFonts w:ascii="Helvetica Neue Light" w:hAnsi="Helvetica Neue Light" w:cs="Helvetica Neue Light"/>
          <w:color w:val="000000"/>
          <w:sz w:val="24"/>
        </w:rPr>
        <w:t xml:space="preserve"> Iren. 1, 28, 1 [</w:t>
      </w:r>
      <w:proofErr w:type="spellStart"/>
      <w:r w:rsidRPr="00CB553E">
        <w:rPr>
          <w:rFonts w:ascii="Helvetica Neue Light" w:hAnsi="Helvetica Neue Light" w:cs="Helvetica Neue Light"/>
          <w:color w:val="000000"/>
          <w:sz w:val="24"/>
        </w:rPr>
        <w:t>Harv</w:t>
      </w:r>
      <w:proofErr w:type="spellEnd"/>
      <w:r w:rsidRPr="00CB553E">
        <w:rPr>
          <w:rFonts w:ascii="Helvetica Neue Light" w:hAnsi="Helvetica Neue Light" w:cs="Helvetica Neue Light"/>
          <w:color w:val="000000"/>
          <w:sz w:val="24"/>
        </w:rPr>
        <w:t>. I 220, 14])</w:t>
      </w:r>
    </w:p>
    <w:p w14:paraId="51994026" w14:textId="77777777" w:rsidR="00CB553E" w:rsidRPr="00CB553E" w:rsidRDefault="00CB553E" w:rsidP="00CB553E">
      <w:pPr>
        <w:rPr>
          <w:rFonts w:ascii="Helvetica Neue Light" w:hAnsi="Helvetica Neue Light" w:cs="Helvetica Neue Light"/>
          <w:color w:val="000000"/>
          <w:sz w:val="24"/>
        </w:rPr>
      </w:pPr>
      <w:r w:rsidRPr="00CB553E">
        <w:rPr>
          <w:rFonts w:ascii="Helvetica Neue Light" w:hAnsi="Helvetica Neue Light" w:cs="Helvetica Neue Light"/>
          <w:b/>
          <w:bCs/>
          <w:color w:val="000000"/>
          <w:sz w:val="24"/>
        </w:rPr>
        <w:t>1.</w:t>
      </w:r>
      <w:r w:rsidRPr="00CB553E">
        <w:rPr>
          <w:rFonts w:ascii="Helvetica Neue Light" w:hAnsi="Helvetica Neue Light" w:cs="Helvetica Neue Light"/>
          <w:color w:val="000000"/>
          <w:sz w:val="24"/>
        </w:rPr>
        <w:t xml:space="preserve"> </w:t>
      </w:r>
      <w:proofErr w:type="gramStart"/>
      <w:r w:rsidRPr="00CB553E">
        <w:rPr>
          <w:rFonts w:ascii="Calibri" w:hAnsi="Calibri" w:cs="Helvetica Neue Light"/>
          <w:b/>
          <w:bCs/>
          <w:color w:val="000000"/>
          <w:sz w:val="24"/>
        </w:rPr>
        <w:t>unlawful</w:t>
      </w:r>
      <w:proofErr w:type="gramEnd"/>
      <w:r w:rsidRPr="00CB553E">
        <w:rPr>
          <w:rFonts w:ascii="Calibri" w:hAnsi="Calibri" w:cs="Helvetica Neue Light"/>
          <w:b/>
          <w:bCs/>
          <w:color w:val="000000"/>
          <w:sz w:val="24"/>
        </w:rPr>
        <w:t xml:space="preserve"> sexual intercourse,</w:t>
      </w:r>
      <w:r w:rsidRPr="00CB553E">
        <w:rPr>
          <w:rFonts w:ascii="Calibri" w:hAnsi="Calibri" w:cs="Helvetica Neue Light"/>
          <w:b/>
          <w:color w:val="000000"/>
          <w:sz w:val="24"/>
        </w:rPr>
        <w:t xml:space="preserve"> </w:t>
      </w:r>
      <w:r w:rsidRPr="00CB553E">
        <w:rPr>
          <w:rFonts w:ascii="Calibri" w:hAnsi="Calibri" w:cs="Helvetica Neue Light"/>
          <w:b/>
          <w:bCs/>
          <w:i/>
          <w:iCs/>
          <w:color w:val="000000"/>
          <w:sz w:val="24"/>
        </w:rPr>
        <w:t xml:space="preserve">prostitution, </w:t>
      </w:r>
      <w:proofErr w:type="spellStart"/>
      <w:r w:rsidRPr="00CB553E">
        <w:rPr>
          <w:rFonts w:ascii="Calibri" w:hAnsi="Calibri" w:cs="Helvetica Neue Light"/>
          <w:b/>
          <w:bCs/>
          <w:i/>
          <w:iCs/>
          <w:color w:val="000000"/>
          <w:sz w:val="24"/>
        </w:rPr>
        <w:t>unchastity</w:t>
      </w:r>
      <w:proofErr w:type="spellEnd"/>
      <w:r w:rsidRPr="00CB553E">
        <w:rPr>
          <w:rFonts w:ascii="Calibri" w:hAnsi="Calibri" w:cs="Helvetica Neue Light"/>
          <w:b/>
          <w:bCs/>
          <w:i/>
          <w:iCs/>
          <w:color w:val="000000"/>
          <w:sz w:val="24"/>
        </w:rPr>
        <w:t>, fornication</w:t>
      </w:r>
      <w:r w:rsidRPr="00CB553E">
        <w:rPr>
          <w:rFonts w:ascii="Helvetica Neue Light" w:hAnsi="Helvetica Neue Light" w:cs="Helvetica Neue Light"/>
          <w:b/>
          <w:bCs/>
          <w:i/>
          <w:iCs/>
          <w:color w:val="000000"/>
          <w:sz w:val="24"/>
        </w:rPr>
        <w:t xml:space="preserve">  </w:t>
      </w:r>
      <w:r w:rsidRPr="00CB553E">
        <w:rPr>
          <w:rFonts w:ascii="Helvetica Neue Light" w:hAnsi="Helvetica Neue Light" w:cs="Helvetica Neue Light"/>
          <w:color w:val="000000"/>
          <w:sz w:val="24"/>
        </w:rPr>
        <w:t xml:space="preserve">1 </w:t>
      </w:r>
      <w:proofErr w:type="spellStart"/>
      <w:r w:rsidRPr="00CB553E">
        <w:rPr>
          <w:rFonts w:ascii="Helvetica Neue Light" w:hAnsi="Helvetica Neue Light" w:cs="Helvetica Neue Light"/>
          <w:color w:val="000000"/>
          <w:sz w:val="24"/>
        </w:rPr>
        <w:t>Cor</w:t>
      </w:r>
      <w:proofErr w:type="spellEnd"/>
      <w:r w:rsidRPr="00CB553E">
        <w:rPr>
          <w:rFonts w:ascii="Helvetica Neue Light" w:hAnsi="Helvetica Neue Light" w:cs="Helvetica Neue Light"/>
          <w:color w:val="000000"/>
          <w:sz w:val="24"/>
        </w:rPr>
        <w:t xml:space="preserve"> 5:1ab 1 </w:t>
      </w:r>
      <w:proofErr w:type="spellStart"/>
      <w:r w:rsidRPr="00CB553E">
        <w:rPr>
          <w:rFonts w:ascii="Helvetica Neue Light" w:hAnsi="Helvetica Neue Light" w:cs="Helvetica Neue Light"/>
          <w:color w:val="000000"/>
          <w:sz w:val="24"/>
        </w:rPr>
        <w:t>Cor</w:t>
      </w:r>
      <w:proofErr w:type="spellEnd"/>
      <w:r w:rsidRPr="00CB553E">
        <w:rPr>
          <w:rFonts w:ascii="Helvetica Neue Light" w:hAnsi="Helvetica Neue Light" w:cs="Helvetica Neue Light"/>
          <w:color w:val="000000"/>
          <w:sz w:val="24"/>
        </w:rPr>
        <w:t xml:space="preserve"> 5–6 ... 1. In a vice list (cp. </w:t>
      </w:r>
      <w:proofErr w:type="spellStart"/>
      <w:r w:rsidRPr="00CB553E">
        <w:rPr>
          <w:rFonts w:ascii="Helvetica Neue Light" w:hAnsi="Helvetica Neue Light" w:cs="Helvetica Neue Light"/>
          <w:color w:val="000000"/>
          <w:sz w:val="24"/>
        </w:rPr>
        <w:t>AscIs</w:t>
      </w:r>
      <w:proofErr w:type="spellEnd"/>
      <w:r w:rsidRPr="00CB553E">
        <w:rPr>
          <w:rFonts w:ascii="Helvetica Neue Light" w:hAnsi="Helvetica Neue Light" w:cs="Helvetica Neue Light"/>
          <w:color w:val="000000"/>
          <w:sz w:val="24"/>
        </w:rPr>
        <w:t xml:space="preserve"> 2:5) Ro 1:29 </w:t>
      </w:r>
      <w:proofErr w:type="spellStart"/>
      <w:r w:rsidRPr="00CB553E">
        <w:rPr>
          <w:rFonts w:ascii="Helvetica Neue Light" w:hAnsi="Helvetica Neue Light" w:cs="Helvetica Neue Light"/>
          <w:color w:val="000000"/>
          <w:sz w:val="24"/>
        </w:rPr>
        <w:t>v.l</w:t>
      </w:r>
      <w:proofErr w:type="spellEnd"/>
      <w:r w:rsidRPr="00CB553E">
        <w:rPr>
          <w:rFonts w:ascii="Helvetica Neue Light" w:hAnsi="Helvetica Neue Light" w:cs="Helvetica Neue Light"/>
          <w:color w:val="000000"/>
          <w:sz w:val="24"/>
        </w:rPr>
        <w:t xml:space="preserve">. W. </w:t>
      </w:r>
      <w:proofErr w:type="spellStart"/>
      <w:proofErr w:type="gramStart"/>
      <w:r w:rsidRPr="00CB553E">
        <w:rPr>
          <w:rFonts w:ascii="Helena" w:hAnsi="Helena" w:cs="Helena"/>
          <w:color w:val="000000"/>
          <w:sz w:val="24"/>
        </w:rPr>
        <w:t>aÓkaqarsi</w:t>
      </w:r>
      <w:proofErr w:type="gramEnd"/>
      <w:r w:rsidRPr="00CB553E">
        <w:rPr>
          <w:rFonts w:ascii="Helena" w:hAnsi="Helena" w:cs="Helena"/>
          <w:color w:val="000000"/>
          <w:sz w:val="24"/>
        </w:rPr>
        <w:t>÷a</w:t>
      </w:r>
      <w:proofErr w:type="spellEnd"/>
      <w:r w:rsidRPr="00CB553E">
        <w:rPr>
          <w:rFonts w:ascii="Helvetica Neue Light" w:hAnsi="Helvetica Neue Light" w:cs="Helvetica Neue Light"/>
          <w:color w:val="000000"/>
          <w:sz w:val="24"/>
        </w:rPr>
        <w:t xml:space="preserve"> 2 </w:t>
      </w:r>
      <w:proofErr w:type="spellStart"/>
      <w:r w:rsidRPr="00CB553E">
        <w:rPr>
          <w:rFonts w:ascii="Helvetica Neue Light" w:hAnsi="Helvetica Neue Light" w:cs="Helvetica Neue Light"/>
          <w:color w:val="000000"/>
          <w:sz w:val="24"/>
        </w:rPr>
        <w:t>Cor</w:t>
      </w:r>
      <w:proofErr w:type="spellEnd"/>
      <w:r w:rsidRPr="00CB553E">
        <w:rPr>
          <w:rFonts w:ascii="Helvetica Neue Light" w:hAnsi="Helvetica Neue Light" w:cs="Helvetica Neue Light"/>
          <w:color w:val="000000"/>
          <w:sz w:val="24"/>
        </w:rPr>
        <w:t xml:space="preserve"> 12:21; Gal 5:19; </w:t>
      </w:r>
      <w:proofErr w:type="spellStart"/>
      <w:r w:rsidRPr="00CB553E">
        <w:rPr>
          <w:rFonts w:ascii="Calibri" w:hAnsi="Calibri" w:cs="Helvetica Neue Light"/>
          <w:b/>
          <w:color w:val="000000"/>
          <w:sz w:val="24"/>
        </w:rPr>
        <w:t>Eph</w:t>
      </w:r>
      <w:proofErr w:type="spellEnd"/>
      <w:r w:rsidRPr="00CB553E">
        <w:rPr>
          <w:rFonts w:ascii="Calibri" w:hAnsi="Calibri" w:cs="Helvetica Neue Light"/>
          <w:b/>
          <w:color w:val="000000"/>
          <w:sz w:val="24"/>
        </w:rPr>
        <w:t xml:space="preserve"> 5:3</w:t>
      </w:r>
      <w:r w:rsidRPr="00CB553E">
        <w:rPr>
          <w:rFonts w:ascii="Helvetica Neue Light" w:hAnsi="Helvetica Neue Light" w:cs="Helvetica Neue Light"/>
          <w:color w:val="000000"/>
          <w:sz w:val="24"/>
        </w:rPr>
        <w:t xml:space="preserve">; Col 3:5.  Differentiated </w:t>
      </w:r>
      <w:proofErr w:type="spellStart"/>
      <w:r w:rsidRPr="00CB553E">
        <w:rPr>
          <w:rFonts w:ascii="Helvetica Neue Light" w:hAnsi="Helvetica Neue Light" w:cs="Helvetica Neue Light"/>
          <w:color w:val="000000"/>
          <w:sz w:val="24"/>
        </w:rPr>
        <w:t>fr.</w:t>
      </w:r>
      <w:proofErr w:type="spellEnd"/>
      <w:r w:rsidRPr="00CB553E">
        <w:rPr>
          <w:rFonts w:ascii="Helvetica Neue Light" w:hAnsi="Helvetica Neue Light" w:cs="Helvetica Neue Light"/>
          <w:color w:val="000000"/>
          <w:sz w:val="24"/>
        </w:rPr>
        <w:t xml:space="preserve"> </w:t>
      </w:r>
      <w:proofErr w:type="spellStart"/>
      <w:r w:rsidRPr="00CB553E">
        <w:rPr>
          <w:rFonts w:ascii="Helena" w:hAnsi="Helena" w:cs="Helena"/>
          <w:color w:val="000000"/>
          <w:sz w:val="24"/>
        </w:rPr>
        <w:t>moicei÷a</w:t>
      </w:r>
      <w:proofErr w:type="spellEnd"/>
      <w:r w:rsidRPr="00CB553E">
        <w:rPr>
          <w:rFonts w:ascii="Helvetica Neue Light" w:hAnsi="Helvetica Neue Light" w:cs="Helvetica Neue Light"/>
          <w:color w:val="000000"/>
          <w:sz w:val="24"/>
        </w:rPr>
        <w:t xml:space="preserve"> ... s. also </w:t>
      </w:r>
      <w:proofErr w:type="spellStart"/>
      <w:r w:rsidRPr="00CB553E">
        <w:rPr>
          <w:rFonts w:ascii="Helena" w:hAnsi="Helena" w:cs="Helena"/>
          <w:color w:val="000000"/>
          <w:sz w:val="24"/>
        </w:rPr>
        <w:t>porneu</w:t>
      </w:r>
      <w:proofErr w:type="spellEnd"/>
      <w:r w:rsidRPr="00CB553E">
        <w:rPr>
          <w:rFonts w:ascii="Helena" w:hAnsi="Helena" w:cs="Helena"/>
          <w:color w:val="000000"/>
          <w:sz w:val="24"/>
        </w:rPr>
        <w:t xml:space="preserve">/w </w:t>
      </w:r>
      <w:r w:rsidRPr="00CB553E">
        <w:rPr>
          <w:rFonts w:ascii="Helvetica Neue Light" w:hAnsi="Helvetica Neue Light" w:cs="Helvetica Neue Light"/>
          <w:color w:val="000000"/>
          <w:sz w:val="24"/>
        </w:rPr>
        <w:t xml:space="preserve">1) Mt 15:19; Mk 7:21... Of the </w:t>
      </w:r>
      <w:r w:rsidRPr="00CB553E">
        <w:rPr>
          <w:rFonts w:ascii="Calibri" w:hAnsi="Calibri" w:cs="Helvetica Neue Light"/>
          <w:b/>
          <w:color w:val="000000"/>
          <w:sz w:val="24"/>
        </w:rPr>
        <w:t>sexual unfaithfulness of a married woman</w:t>
      </w:r>
      <w:r w:rsidRPr="00CB553E">
        <w:rPr>
          <w:rFonts w:ascii="Helvetica Neue Light" w:hAnsi="Helvetica Neue Light" w:cs="Helvetica Neue Light"/>
          <w:b/>
          <w:color w:val="000000"/>
          <w:sz w:val="24"/>
        </w:rPr>
        <w:t xml:space="preserve"> Mt 5:32; 19:9</w:t>
      </w:r>
      <w:r w:rsidRPr="00CB553E">
        <w:rPr>
          <w:rFonts w:ascii="Helvetica Neue Light" w:hAnsi="Helvetica Neue Light" w:cs="Helvetica Neue Light"/>
          <w:color w:val="000000"/>
          <w:sz w:val="24"/>
        </w:rPr>
        <w:t xml:space="preserve">  ... </w:t>
      </w:r>
      <w:proofErr w:type="spellStart"/>
      <w:r w:rsidRPr="00CB553E">
        <w:rPr>
          <w:rFonts w:ascii="Helena" w:hAnsi="Helena" w:cs="Helena"/>
          <w:color w:val="000000"/>
          <w:sz w:val="24"/>
        </w:rPr>
        <w:t>dia</w:t>
      </w:r>
      <w:proofErr w:type="spellEnd"/>
      <w:r w:rsidRPr="00CB553E">
        <w:rPr>
          <w:rFonts w:ascii="Helena" w:hAnsi="Helena" w:cs="Helena"/>
          <w:color w:val="000000"/>
          <w:sz w:val="24"/>
        </w:rPr>
        <w:t xml:space="preserve">» ta»ß </w:t>
      </w:r>
      <w:proofErr w:type="spellStart"/>
      <w:r w:rsidRPr="00CB553E">
        <w:rPr>
          <w:rFonts w:ascii="Helena" w:hAnsi="Helena" w:cs="Helena"/>
          <w:color w:val="000000"/>
          <w:sz w:val="24"/>
        </w:rPr>
        <w:t>pornei÷aß</w:t>
      </w:r>
      <w:proofErr w:type="spellEnd"/>
      <w:r w:rsidRPr="00CB553E">
        <w:rPr>
          <w:rFonts w:ascii="Helvetica Neue Light" w:hAnsi="Helvetica Neue Light" w:cs="Helvetica Neue Light"/>
          <w:color w:val="000000"/>
          <w:sz w:val="24"/>
        </w:rPr>
        <w:t xml:space="preserve"> 1 </w:t>
      </w:r>
      <w:proofErr w:type="spellStart"/>
      <w:r w:rsidRPr="00CB553E">
        <w:rPr>
          <w:rFonts w:ascii="Helvetica Neue Light" w:hAnsi="Helvetica Neue Light" w:cs="Helvetica Neue Light"/>
          <w:color w:val="000000"/>
          <w:sz w:val="24"/>
        </w:rPr>
        <w:t>Cor</w:t>
      </w:r>
      <w:proofErr w:type="spellEnd"/>
      <w:r w:rsidRPr="00CB553E">
        <w:rPr>
          <w:rFonts w:ascii="Helvetica Neue Light" w:hAnsi="Helvetica Neue Light" w:cs="Helvetica Neue Light"/>
          <w:color w:val="000000"/>
          <w:sz w:val="24"/>
        </w:rPr>
        <w:t xml:space="preserve"> 7:2 (the pl. points out the various factors that may bring about sexual immorality;</w:t>
      </w:r>
    </w:p>
    <w:p w14:paraId="7F3ECF9D" w14:textId="77777777" w:rsidR="00CB553E" w:rsidRPr="00CB553E" w:rsidRDefault="00CB553E" w:rsidP="00CB553E">
      <w:pPr>
        <w:rPr>
          <w:rFonts w:ascii="Helvetica Neue Light" w:hAnsi="Helvetica Neue Light" w:cs="Helvetica Neue Light"/>
          <w:color w:val="000000"/>
          <w:sz w:val="24"/>
        </w:rPr>
      </w:pPr>
      <w:r w:rsidRPr="00CB553E">
        <w:rPr>
          <w:rFonts w:ascii="Helvetica Neue Light" w:hAnsi="Helvetica Neue Light" w:cs="Helvetica Neue Light"/>
          <w:color w:val="000000"/>
          <w:sz w:val="24"/>
        </w:rPr>
        <w:t>...</w:t>
      </w:r>
    </w:p>
    <w:p w14:paraId="27AFA3C3" w14:textId="77777777" w:rsidR="00CB553E" w:rsidRPr="00CB553E" w:rsidRDefault="00CB553E" w:rsidP="00CB553E">
      <w:pPr>
        <w:rPr>
          <w:rFonts w:ascii="Helvetica Neue Light" w:hAnsi="Helvetica Neue Light" w:cs="Helvetica Neue Light"/>
          <w:color w:val="000000"/>
          <w:sz w:val="24"/>
        </w:rPr>
      </w:pPr>
      <w:r w:rsidRPr="00CB553E">
        <w:rPr>
          <w:rFonts w:ascii="Helvetica Neue Light" w:hAnsi="Helvetica Neue Light" w:cs="Helvetica Neue Light"/>
          <w:b/>
          <w:bCs/>
          <w:color w:val="000000"/>
          <w:sz w:val="24"/>
        </w:rPr>
        <w:t>3.</w:t>
      </w:r>
      <w:r w:rsidRPr="00CB553E">
        <w:rPr>
          <w:rFonts w:ascii="Helvetica Neue Light" w:hAnsi="Helvetica Neue Light" w:cs="Helvetica Neue Light"/>
          <w:color w:val="000000"/>
          <w:sz w:val="24"/>
        </w:rPr>
        <w:t xml:space="preserve"> </w:t>
      </w:r>
      <w:proofErr w:type="gramStart"/>
      <w:r w:rsidRPr="00CB553E">
        <w:rPr>
          <w:rFonts w:ascii="Calibri" w:hAnsi="Calibri" w:cs="Helvetica Neue Light"/>
          <w:b/>
          <w:bCs/>
          <w:color w:val="000000"/>
          <w:sz w:val="24"/>
        </w:rPr>
        <w:t>immorality</w:t>
      </w:r>
      <w:proofErr w:type="gramEnd"/>
      <w:r w:rsidRPr="00CB553E">
        <w:rPr>
          <w:rFonts w:ascii="Calibri" w:hAnsi="Calibri" w:cs="Helvetica Neue Light"/>
          <w:b/>
          <w:bCs/>
          <w:color w:val="000000"/>
          <w:sz w:val="24"/>
        </w:rPr>
        <w:t xml:space="preserve"> of a transcendent nature,</w:t>
      </w:r>
      <w:r w:rsidRPr="00CB553E">
        <w:rPr>
          <w:rFonts w:ascii="Calibri" w:hAnsi="Calibri" w:cs="Helvetica Neue Light"/>
          <w:color w:val="000000"/>
          <w:sz w:val="24"/>
        </w:rPr>
        <w:t xml:space="preserve"> </w:t>
      </w:r>
      <w:r w:rsidRPr="00CB553E">
        <w:rPr>
          <w:rFonts w:ascii="Calibri" w:hAnsi="Calibri" w:cs="Helvetica Neue Light"/>
          <w:b/>
          <w:bCs/>
          <w:i/>
          <w:iCs/>
          <w:color w:val="000000"/>
          <w:sz w:val="24"/>
        </w:rPr>
        <w:t>fornication,</w:t>
      </w:r>
      <w:r w:rsidRPr="00CB553E">
        <w:rPr>
          <w:rFonts w:ascii="Calibri" w:hAnsi="Calibri" w:cs="Helvetica Neue Light"/>
          <w:color w:val="000000"/>
          <w:sz w:val="24"/>
        </w:rPr>
        <w:t xml:space="preserve"> in imagery, of polytheistic cult</w:t>
      </w:r>
      <w:r w:rsidRPr="00CB553E">
        <w:rPr>
          <w:rFonts w:ascii="Helvetica Neue Light" w:hAnsi="Helvetica Neue Light" w:cs="Helvetica Neue Light"/>
          <w:color w:val="000000"/>
          <w:sz w:val="24"/>
        </w:rPr>
        <w:t xml:space="preserve"> in the mystic city Babylon, which appears in </w:t>
      </w:r>
      <w:proofErr w:type="spellStart"/>
      <w:r w:rsidRPr="00CB553E">
        <w:rPr>
          <w:rFonts w:ascii="Helvetica Neue Light" w:hAnsi="Helvetica Neue Light" w:cs="Helvetica Neue Light"/>
          <w:color w:val="000000"/>
          <w:sz w:val="24"/>
        </w:rPr>
        <w:t>Rv</w:t>
      </w:r>
      <w:proofErr w:type="spellEnd"/>
      <w:r w:rsidRPr="00CB553E">
        <w:rPr>
          <w:rFonts w:ascii="Helvetica Neue Light" w:hAnsi="Helvetica Neue Light" w:cs="Helvetica Neue Light"/>
          <w:color w:val="000000"/>
          <w:sz w:val="24"/>
        </w:rPr>
        <w:t xml:space="preserve"> as a prostitute with an international clientele. </w:t>
      </w:r>
    </w:p>
    <w:p w14:paraId="182A2EB5" w14:textId="77777777" w:rsidR="00CB553E" w:rsidRPr="00CB553E" w:rsidRDefault="00CB553E" w:rsidP="00CB553E">
      <w:pPr>
        <w:rPr>
          <w:rFonts w:ascii="Helvetica Neue Light" w:hAnsi="Helvetica Neue Light" w:cs="Helvetica Neue Light"/>
          <w:color w:val="000000"/>
          <w:sz w:val="24"/>
        </w:rPr>
      </w:pPr>
    </w:p>
    <w:p w14:paraId="254E9871" w14:textId="77777777" w:rsidR="00CB553E" w:rsidRPr="00CB553E" w:rsidRDefault="00CB553E" w:rsidP="00CB553E">
      <w:pPr>
        <w:rPr>
          <w:rFonts w:ascii="Calibri" w:hAnsi="Calibri" w:cs="Helvetica Neue Light"/>
          <w:b/>
          <w:color w:val="000000"/>
          <w:sz w:val="24"/>
        </w:rPr>
      </w:pPr>
      <w:proofErr w:type="spellStart"/>
      <w:r w:rsidRPr="00CB553E">
        <w:rPr>
          <w:rFonts w:ascii="Calibri" w:hAnsi="Calibri" w:cs="Helvetica Neue Light"/>
          <w:b/>
          <w:color w:val="000000"/>
          <w:sz w:val="24"/>
        </w:rPr>
        <w:t>Porneia</w:t>
      </w:r>
      <w:proofErr w:type="spellEnd"/>
      <w:r w:rsidRPr="00CB553E">
        <w:rPr>
          <w:rFonts w:ascii="Calibri" w:hAnsi="Calibri" w:cs="Helvetica Neue Light"/>
          <w:b/>
          <w:color w:val="000000"/>
          <w:sz w:val="24"/>
        </w:rPr>
        <w:t xml:space="preserve"> includes</w:t>
      </w:r>
    </w:p>
    <w:p w14:paraId="533AF3DA" w14:textId="77777777" w:rsidR="00CB553E" w:rsidRPr="00CB553E" w:rsidRDefault="00CB553E" w:rsidP="00CB553E">
      <w:pPr>
        <w:ind w:left="720"/>
        <w:rPr>
          <w:rFonts w:ascii="Calibri" w:hAnsi="Calibri" w:cs="Helvetica Neue Light"/>
          <w:b/>
          <w:color w:val="000000"/>
          <w:sz w:val="24"/>
        </w:rPr>
      </w:pPr>
      <w:r w:rsidRPr="00CB553E">
        <w:rPr>
          <w:rFonts w:ascii="Cambria" w:hAnsi="Cambria" w:cs="Helvetica Neue Light"/>
          <w:color w:val="000000"/>
          <w:sz w:val="24"/>
        </w:rPr>
        <w:t>Sex outside of the marriage bond between a husband and wife</w:t>
      </w:r>
    </w:p>
    <w:p w14:paraId="17A9D301" w14:textId="77777777" w:rsidR="00CB553E" w:rsidRPr="00CB553E" w:rsidRDefault="00CB553E" w:rsidP="00CB553E">
      <w:pPr>
        <w:ind w:left="720"/>
        <w:rPr>
          <w:rFonts w:ascii="Cambria" w:hAnsi="Cambria" w:cs="Helvetica Neue Light"/>
          <w:color w:val="000000"/>
          <w:sz w:val="24"/>
        </w:rPr>
      </w:pPr>
      <w:proofErr w:type="gramStart"/>
      <w:r w:rsidRPr="00CB553E">
        <w:rPr>
          <w:rFonts w:ascii="Cambria" w:hAnsi="Cambria" w:cs="Helvetica Neue Light"/>
          <w:color w:val="000000"/>
          <w:sz w:val="24"/>
        </w:rPr>
        <w:t>pre</w:t>
      </w:r>
      <w:proofErr w:type="gramEnd"/>
      <w:r w:rsidRPr="00CB553E">
        <w:rPr>
          <w:rFonts w:ascii="Cambria" w:hAnsi="Cambria" w:cs="Helvetica Neue Light"/>
          <w:color w:val="000000"/>
          <w:sz w:val="24"/>
        </w:rPr>
        <w:t>-marital sex, fornication</w:t>
      </w:r>
    </w:p>
    <w:p w14:paraId="69109AE9" w14:textId="77777777" w:rsidR="00CB553E" w:rsidRPr="00CB553E" w:rsidRDefault="00CB553E" w:rsidP="00CB553E">
      <w:pPr>
        <w:ind w:left="720"/>
        <w:rPr>
          <w:rFonts w:ascii="Cambria" w:hAnsi="Cambria" w:cs="Helvetica Neue Light"/>
          <w:color w:val="000000"/>
          <w:sz w:val="24"/>
        </w:rPr>
      </w:pPr>
      <w:proofErr w:type="gramStart"/>
      <w:r w:rsidRPr="00CB553E">
        <w:rPr>
          <w:rFonts w:ascii="Cambria" w:hAnsi="Cambria" w:cs="Helvetica Neue Light"/>
          <w:color w:val="000000"/>
          <w:sz w:val="24"/>
        </w:rPr>
        <w:t>sex</w:t>
      </w:r>
      <w:proofErr w:type="gramEnd"/>
      <w:r w:rsidRPr="00CB553E">
        <w:rPr>
          <w:rFonts w:ascii="Cambria" w:hAnsi="Cambria" w:cs="Helvetica Neue Light"/>
          <w:color w:val="000000"/>
          <w:sz w:val="24"/>
        </w:rPr>
        <w:t xml:space="preserve"> between same gendered individuals</w:t>
      </w:r>
    </w:p>
    <w:p w14:paraId="3D13DCC6" w14:textId="77777777" w:rsidR="00CB553E" w:rsidRPr="00CB553E" w:rsidRDefault="00CB553E" w:rsidP="00CB553E">
      <w:pPr>
        <w:ind w:left="720"/>
        <w:rPr>
          <w:rFonts w:ascii="Cambria" w:hAnsi="Cambria" w:cs="Helvetica Neue Light"/>
          <w:color w:val="000000"/>
          <w:sz w:val="24"/>
        </w:rPr>
      </w:pPr>
      <w:proofErr w:type="gramStart"/>
      <w:r w:rsidRPr="00CB553E">
        <w:rPr>
          <w:rFonts w:ascii="Cambria" w:hAnsi="Cambria" w:cs="Helvetica Neue Light"/>
          <w:color w:val="000000"/>
          <w:sz w:val="24"/>
        </w:rPr>
        <w:t>pornography</w:t>
      </w:r>
      <w:proofErr w:type="gramEnd"/>
      <w:r w:rsidRPr="00CB553E">
        <w:rPr>
          <w:rFonts w:ascii="Cambria" w:hAnsi="Cambria" w:cs="Helvetica Neue Light"/>
          <w:color w:val="000000"/>
          <w:sz w:val="24"/>
        </w:rPr>
        <w:t>- The depiction of immoral sex to stir up immoral thoughts</w:t>
      </w:r>
    </w:p>
    <w:p w14:paraId="3E0962A2" w14:textId="77777777" w:rsidR="00CB553E" w:rsidRPr="00CB553E" w:rsidRDefault="00CB553E" w:rsidP="00CB553E">
      <w:pPr>
        <w:ind w:left="720"/>
        <w:rPr>
          <w:rFonts w:ascii="Cambria" w:hAnsi="Cambria" w:cs="Helvetica Neue Light"/>
          <w:color w:val="000000"/>
          <w:sz w:val="24"/>
        </w:rPr>
      </w:pPr>
      <w:proofErr w:type="gramStart"/>
      <w:r w:rsidRPr="00CB553E">
        <w:rPr>
          <w:rFonts w:ascii="Cambria" w:hAnsi="Cambria" w:cs="Helvetica Neue Light"/>
          <w:color w:val="000000"/>
          <w:sz w:val="24"/>
        </w:rPr>
        <w:t>intimate</w:t>
      </w:r>
      <w:proofErr w:type="gramEnd"/>
      <w:r w:rsidRPr="00CB553E">
        <w:rPr>
          <w:rFonts w:ascii="Cambria" w:hAnsi="Cambria" w:cs="Helvetica Neue Light"/>
          <w:color w:val="000000"/>
          <w:sz w:val="24"/>
        </w:rPr>
        <w:t xml:space="preserve"> worship of "other gods"</w:t>
      </w:r>
    </w:p>
    <w:p w14:paraId="0919BE5E" w14:textId="77777777" w:rsidR="00CB553E" w:rsidRPr="00CB553E" w:rsidRDefault="00CB553E" w:rsidP="00CB553E">
      <w:pPr>
        <w:ind w:left="720"/>
        <w:rPr>
          <w:rFonts w:ascii="Cambria" w:hAnsi="Cambria" w:cs="Helvetica Neue Light"/>
          <w:color w:val="000000"/>
          <w:sz w:val="24"/>
        </w:rPr>
      </w:pPr>
      <w:proofErr w:type="spellStart"/>
      <w:proofErr w:type="gramStart"/>
      <w:r w:rsidRPr="00CB553E">
        <w:rPr>
          <w:rFonts w:ascii="Cambria" w:hAnsi="Cambria" w:cs="Helvetica Neue Light"/>
          <w:color w:val="000000"/>
          <w:sz w:val="24"/>
        </w:rPr>
        <w:t>beastiality</w:t>
      </w:r>
      <w:proofErr w:type="spellEnd"/>
      <w:proofErr w:type="gramEnd"/>
      <w:r w:rsidRPr="00CB553E">
        <w:rPr>
          <w:rFonts w:ascii="Cambria" w:hAnsi="Cambria" w:cs="Helvetica Neue Light"/>
          <w:color w:val="000000"/>
          <w:sz w:val="24"/>
        </w:rPr>
        <w:t>--</w:t>
      </w:r>
    </w:p>
    <w:p w14:paraId="3BA8C3A3" w14:textId="77777777" w:rsidR="00CB553E" w:rsidRPr="00CB553E" w:rsidRDefault="00CB553E" w:rsidP="00CB553E">
      <w:pPr>
        <w:ind w:left="720"/>
        <w:rPr>
          <w:rFonts w:ascii="Calibri" w:hAnsi="Calibri" w:cs="Helvetica Neue Light"/>
          <w:b/>
          <w:color w:val="000000"/>
          <w:sz w:val="24"/>
        </w:rPr>
      </w:pPr>
    </w:p>
    <w:p w14:paraId="5466137D" w14:textId="77777777" w:rsidR="00CB553E" w:rsidRPr="00CB553E" w:rsidRDefault="00CB553E" w:rsidP="00CB553E">
      <w:pPr>
        <w:rPr>
          <w:rFonts w:ascii="Cambria" w:hAnsi="Cambria" w:cs="Helvetica Neue Light"/>
          <w:b/>
          <w:color w:val="000000"/>
          <w:sz w:val="24"/>
        </w:rPr>
      </w:pPr>
      <w:r w:rsidRPr="00CB553E">
        <w:rPr>
          <w:rFonts w:ascii="Cambria" w:hAnsi="Cambria" w:cs="Helvetica Neue Light"/>
          <w:b/>
          <w:color w:val="000000"/>
          <w:sz w:val="24"/>
        </w:rPr>
        <w:t xml:space="preserve">... </w:t>
      </w:r>
      <w:proofErr w:type="spellStart"/>
      <w:r w:rsidRPr="00CB553E">
        <w:rPr>
          <w:rFonts w:ascii="Cambria" w:hAnsi="Cambria" w:cs="Helvetica Neue Light"/>
          <w:b/>
          <w:color w:val="000000"/>
          <w:sz w:val="24"/>
        </w:rPr>
        <w:t>Akatharsia</w:t>
      </w:r>
      <w:proofErr w:type="spellEnd"/>
      <w:r w:rsidRPr="00CB553E">
        <w:rPr>
          <w:rFonts w:ascii="Cambria" w:hAnsi="Cambria" w:cs="Helvetica Neue Light"/>
          <w:b/>
          <w:color w:val="000000"/>
          <w:sz w:val="24"/>
        </w:rPr>
        <w:t xml:space="preserve"> Uncleanness  = dirtiness, filthiness; immorality, vileness esp. of sexual sins</w:t>
      </w:r>
    </w:p>
    <w:p w14:paraId="6B0682FE" w14:textId="77777777" w:rsidR="00CB553E" w:rsidRPr="00CB553E" w:rsidRDefault="00CB553E" w:rsidP="00CB553E">
      <w:pPr>
        <w:rPr>
          <w:rFonts w:ascii="Cambria" w:hAnsi="Cambria" w:cs="Helvetica Neue Light"/>
          <w:b/>
          <w:color w:val="000000"/>
          <w:sz w:val="24"/>
        </w:rPr>
      </w:pPr>
    </w:p>
    <w:p w14:paraId="73DC2948" w14:textId="77777777" w:rsidR="00CB553E" w:rsidRPr="00CB553E" w:rsidRDefault="00CB553E" w:rsidP="00CB553E">
      <w:pPr>
        <w:rPr>
          <w:rFonts w:ascii="Calibri" w:hAnsi="Calibri" w:cs="Helvetica Neue Light"/>
          <w:b/>
          <w:bCs/>
          <w:i/>
          <w:iCs/>
          <w:color w:val="000000"/>
          <w:sz w:val="24"/>
        </w:rPr>
      </w:pPr>
      <w:proofErr w:type="spellStart"/>
      <w:proofErr w:type="gramStart"/>
      <w:r w:rsidRPr="00CB553E">
        <w:rPr>
          <w:rFonts w:ascii="Helena" w:hAnsi="Helena" w:cs="Helena"/>
          <w:b/>
          <w:bCs/>
          <w:color w:val="DD0806"/>
          <w:sz w:val="24"/>
        </w:rPr>
        <w:t>aÓkaqarsi</w:t>
      </w:r>
      <w:proofErr w:type="gramEnd"/>
      <w:r w:rsidRPr="00CB553E">
        <w:rPr>
          <w:rFonts w:ascii="Helena" w:hAnsi="Helena" w:cs="Helena"/>
          <w:b/>
          <w:bCs/>
          <w:color w:val="DD0806"/>
          <w:sz w:val="24"/>
        </w:rPr>
        <w:t>÷a</w:t>
      </w:r>
      <w:proofErr w:type="spellEnd"/>
      <w:r w:rsidRPr="00CB553E">
        <w:rPr>
          <w:rFonts w:ascii="Helena" w:hAnsi="Helena" w:cs="Helena"/>
          <w:b/>
          <w:bCs/>
          <w:color w:val="000000"/>
          <w:sz w:val="24"/>
        </w:rPr>
        <w:t xml:space="preserve">, </w:t>
      </w:r>
      <w:proofErr w:type="spellStart"/>
      <w:r w:rsidRPr="00CB553E">
        <w:rPr>
          <w:rFonts w:ascii="Helena" w:hAnsi="Helena" w:cs="Helena"/>
          <w:b/>
          <w:bCs/>
          <w:color w:val="000000"/>
          <w:sz w:val="24"/>
        </w:rPr>
        <w:t>aß</w:t>
      </w:r>
      <w:proofErr w:type="spellEnd"/>
      <w:r w:rsidRPr="00CB553E">
        <w:rPr>
          <w:rFonts w:ascii="Helena" w:hAnsi="Helena" w:cs="Helena"/>
          <w:b/>
          <w:bCs/>
          <w:color w:val="000000"/>
          <w:sz w:val="24"/>
        </w:rPr>
        <w:t xml:space="preserve">, </w:t>
      </w:r>
      <w:proofErr w:type="spellStart"/>
      <w:r w:rsidRPr="00CB553E">
        <w:rPr>
          <w:rFonts w:ascii="Helena" w:hAnsi="Helena" w:cs="Helena"/>
          <w:b/>
          <w:bCs/>
          <w:color w:val="000000"/>
          <w:sz w:val="24"/>
        </w:rPr>
        <w:t>hJ</w:t>
      </w:r>
      <w:proofErr w:type="spellEnd"/>
      <w:r w:rsidRPr="00CB553E">
        <w:rPr>
          <w:rFonts w:ascii="Helvetica Neue Light" w:hAnsi="Helvetica Neue Light" w:cs="Helvetica Neue Light"/>
          <w:color w:val="000000"/>
          <w:sz w:val="24"/>
        </w:rPr>
        <w:t xml:space="preserve"> (</w:t>
      </w:r>
      <w:proofErr w:type="spellStart"/>
      <w:r w:rsidRPr="00CB553E">
        <w:rPr>
          <w:rFonts w:ascii="Helvetica Neue Light" w:hAnsi="Helvetica Neue Light" w:cs="Helvetica Neue Light"/>
          <w:color w:val="000000"/>
          <w:sz w:val="24"/>
        </w:rPr>
        <w:t>Hippocr</w:t>
      </w:r>
      <w:proofErr w:type="spellEnd"/>
      <w:r w:rsidRPr="00CB553E">
        <w:rPr>
          <w:rFonts w:ascii="Helvetica Neue Light" w:hAnsi="Helvetica Neue Light" w:cs="Helvetica Neue Light"/>
          <w:color w:val="000000"/>
          <w:sz w:val="24"/>
        </w:rPr>
        <w:t xml:space="preserve">., </w:t>
      </w:r>
      <w:proofErr w:type="spellStart"/>
      <w:r w:rsidRPr="00CB553E">
        <w:rPr>
          <w:rFonts w:ascii="Helvetica Neue Light" w:hAnsi="Helvetica Neue Light" w:cs="Helvetica Neue Light"/>
          <w:color w:val="000000"/>
          <w:sz w:val="24"/>
        </w:rPr>
        <w:t>Pla</w:t>
      </w:r>
      <w:proofErr w:type="spellEnd"/>
      <w:r w:rsidRPr="00CB553E">
        <w:rPr>
          <w:rFonts w:ascii="Helvetica Neue Light" w:hAnsi="Helvetica Neue Light" w:cs="Helvetica Neue Light"/>
          <w:color w:val="000000"/>
          <w:sz w:val="24"/>
        </w:rPr>
        <w:t xml:space="preserve">. et al.; pap, LXX, En, </w:t>
      </w:r>
      <w:proofErr w:type="spellStart"/>
      <w:r w:rsidRPr="00CB553E">
        <w:rPr>
          <w:rFonts w:ascii="Helvetica Neue Light" w:hAnsi="Helvetica Neue Light" w:cs="Helvetica Neue Light"/>
          <w:color w:val="000000"/>
          <w:sz w:val="24"/>
        </w:rPr>
        <w:t>TestAbr</w:t>
      </w:r>
      <w:proofErr w:type="spellEnd"/>
      <w:r w:rsidRPr="00CB553E">
        <w:rPr>
          <w:rFonts w:ascii="Helvetica Neue Light" w:hAnsi="Helvetica Neue Light" w:cs="Helvetica Neue Light"/>
          <w:color w:val="000000"/>
          <w:sz w:val="24"/>
        </w:rPr>
        <w:t xml:space="preserve"> A 17 p. 99, 16 [Stone p. 46]; Test12Patr; Ar. 15, 6; </w:t>
      </w:r>
      <w:proofErr w:type="spellStart"/>
      <w:r w:rsidRPr="00CB553E">
        <w:rPr>
          <w:rFonts w:ascii="Helvetica Neue Light" w:hAnsi="Helvetica Neue Light" w:cs="Helvetica Neue Light"/>
          <w:color w:val="000000"/>
          <w:sz w:val="24"/>
        </w:rPr>
        <w:t>Hippol</w:t>
      </w:r>
      <w:proofErr w:type="spellEnd"/>
      <w:r w:rsidRPr="00CB553E">
        <w:rPr>
          <w:rFonts w:ascii="Helvetica Neue Light" w:hAnsi="Helvetica Neue Light" w:cs="Helvetica Neue Light"/>
          <w:color w:val="000000"/>
          <w:sz w:val="24"/>
        </w:rPr>
        <w:t xml:space="preserve">., Ref. 5, 19, 20; </w:t>
      </w:r>
      <w:r w:rsidRPr="00CB553E">
        <w:rPr>
          <w:rFonts w:ascii="Calibri" w:hAnsi="Calibri" w:cs="Helvetica Neue Light"/>
          <w:b/>
          <w:color w:val="000000"/>
          <w:sz w:val="24"/>
        </w:rPr>
        <w:t xml:space="preserve">in var. senses of something that is not clean) </w:t>
      </w:r>
      <w:r w:rsidRPr="00CB553E">
        <w:rPr>
          <w:rFonts w:ascii="Calibri" w:hAnsi="Calibri" w:cs="Helvetica Neue Light"/>
          <w:b/>
          <w:bCs/>
          <w:color w:val="000000"/>
          <w:sz w:val="24"/>
        </w:rPr>
        <w:t>1.</w:t>
      </w:r>
      <w:r w:rsidRPr="00CB553E">
        <w:rPr>
          <w:rFonts w:ascii="Calibri" w:hAnsi="Calibri" w:cs="Helvetica Neue Light"/>
          <w:color w:val="000000"/>
          <w:sz w:val="24"/>
        </w:rPr>
        <w:t xml:space="preserve"> </w:t>
      </w:r>
      <w:proofErr w:type="gramStart"/>
      <w:r w:rsidRPr="00CB553E">
        <w:rPr>
          <w:rFonts w:ascii="Calibri" w:hAnsi="Calibri" w:cs="Helvetica Neue Light"/>
          <w:color w:val="000000"/>
          <w:sz w:val="24"/>
        </w:rPr>
        <w:t>lit</w:t>
      </w:r>
      <w:proofErr w:type="gramEnd"/>
      <w:r w:rsidRPr="00CB553E">
        <w:rPr>
          <w:rFonts w:ascii="Calibri" w:hAnsi="Calibri" w:cs="Helvetica Neue Light"/>
          <w:color w:val="000000"/>
          <w:sz w:val="24"/>
        </w:rPr>
        <w:t xml:space="preserve">. </w:t>
      </w:r>
      <w:proofErr w:type="gramStart"/>
      <w:r w:rsidRPr="00CB553E">
        <w:rPr>
          <w:rFonts w:ascii="Calibri" w:hAnsi="Calibri" w:cs="Helvetica Neue Light"/>
          <w:b/>
          <w:bCs/>
          <w:color w:val="000000"/>
          <w:sz w:val="24"/>
        </w:rPr>
        <w:t>any</w:t>
      </w:r>
      <w:proofErr w:type="gramEnd"/>
      <w:r w:rsidRPr="00CB553E">
        <w:rPr>
          <w:rFonts w:ascii="Calibri" w:hAnsi="Calibri" w:cs="Helvetica Neue Light"/>
          <w:b/>
          <w:bCs/>
          <w:color w:val="000000"/>
          <w:sz w:val="24"/>
        </w:rPr>
        <w:t xml:space="preserve"> substance that is filthy or dirty,</w:t>
      </w:r>
      <w:r w:rsidRPr="00CB553E">
        <w:rPr>
          <w:rFonts w:ascii="Calibri" w:hAnsi="Calibri" w:cs="Helvetica Neue Light"/>
          <w:color w:val="000000"/>
          <w:sz w:val="24"/>
        </w:rPr>
        <w:t xml:space="preserve"> </w:t>
      </w:r>
      <w:r w:rsidRPr="00CB553E">
        <w:rPr>
          <w:rFonts w:ascii="Calibri" w:hAnsi="Calibri" w:cs="Helvetica Neue Light"/>
          <w:b/>
          <w:bCs/>
          <w:i/>
          <w:iCs/>
          <w:color w:val="000000"/>
          <w:sz w:val="24"/>
        </w:rPr>
        <w:t>refuse</w:t>
      </w:r>
    </w:p>
    <w:p w14:paraId="60289548" w14:textId="77777777" w:rsidR="00CB553E" w:rsidRPr="00CB553E" w:rsidRDefault="00CB553E" w:rsidP="00CB553E">
      <w:pPr>
        <w:rPr>
          <w:rFonts w:ascii="Calibri" w:hAnsi="Calibri" w:cs="Helvetica Neue Light"/>
          <w:b/>
          <w:color w:val="000000"/>
          <w:sz w:val="24"/>
        </w:rPr>
      </w:pPr>
      <w:r w:rsidRPr="00CB553E">
        <w:rPr>
          <w:rFonts w:ascii="Calibri" w:hAnsi="Calibri" w:cs="Helvetica Neue Light"/>
          <w:b/>
          <w:bCs/>
          <w:color w:val="000000"/>
          <w:sz w:val="24"/>
        </w:rPr>
        <w:t>2.</w:t>
      </w:r>
      <w:r w:rsidRPr="00CB553E">
        <w:rPr>
          <w:rFonts w:ascii="Calibri" w:hAnsi="Calibri" w:cs="Helvetica Neue Light"/>
          <w:color w:val="000000"/>
          <w:sz w:val="24"/>
        </w:rPr>
        <w:t xml:space="preserve"> </w:t>
      </w:r>
      <w:proofErr w:type="gramStart"/>
      <w:r w:rsidRPr="00CB553E">
        <w:rPr>
          <w:rFonts w:ascii="Calibri" w:hAnsi="Calibri" w:cs="Helvetica Neue Light"/>
          <w:color w:val="000000"/>
          <w:sz w:val="24"/>
        </w:rPr>
        <w:t>fig</w:t>
      </w:r>
      <w:proofErr w:type="gramEnd"/>
      <w:r w:rsidRPr="00CB553E">
        <w:rPr>
          <w:rFonts w:ascii="Calibri" w:hAnsi="Calibri" w:cs="Helvetica Neue Light"/>
          <w:color w:val="000000"/>
          <w:sz w:val="24"/>
        </w:rPr>
        <w:t xml:space="preserve">. </w:t>
      </w:r>
      <w:r w:rsidRPr="00CB553E">
        <w:rPr>
          <w:rFonts w:ascii="Calibri" w:hAnsi="Calibri" w:cs="Helvetica Neue Light"/>
          <w:b/>
          <w:bCs/>
          <w:color w:val="000000"/>
          <w:sz w:val="24"/>
        </w:rPr>
        <w:t>a state of moral corruption</w:t>
      </w:r>
      <w:r w:rsidRPr="00CB553E">
        <w:rPr>
          <w:rFonts w:ascii="Calibri" w:hAnsi="Calibri" w:cs="Helvetica Neue Light"/>
          <w:color w:val="000000"/>
          <w:sz w:val="24"/>
        </w:rPr>
        <w:t xml:space="preserve"> (</w:t>
      </w:r>
      <w:proofErr w:type="spellStart"/>
      <w:r w:rsidRPr="00CB553E">
        <w:rPr>
          <w:rFonts w:ascii="Calibri" w:hAnsi="Calibri" w:cs="Helvetica Neue Light"/>
          <w:color w:val="000000"/>
          <w:sz w:val="24"/>
        </w:rPr>
        <w:t>Epict</w:t>
      </w:r>
      <w:proofErr w:type="spellEnd"/>
      <w:r w:rsidRPr="00CB553E">
        <w:rPr>
          <w:rFonts w:ascii="Calibri" w:hAnsi="Calibri" w:cs="Helvetica Neue Light"/>
          <w:color w:val="000000"/>
          <w:sz w:val="24"/>
        </w:rPr>
        <w:t xml:space="preserve">. 4, 11, 5; 8; </w:t>
      </w:r>
      <w:proofErr w:type="spellStart"/>
      <w:r w:rsidRPr="00CB553E">
        <w:rPr>
          <w:rFonts w:ascii="Calibri" w:hAnsi="Calibri" w:cs="Helvetica Neue Light"/>
          <w:color w:val="000000"/>
          <w:sz w:val="24"/>
        </w:rPr>
        <w:t>Pr</w:t>
      </w:r>
      <w:proofErr w:type="spellEnd"/>
      <w:r w:rsidRPr="00CB553E">
        <w:rPr>
          <w:rFonts w:ascii="Calibri" w:hAnsi="Calibri" w:cs="Helvetica Neue Light"/>
          <w:color w:val="000000"/>
          <w:sz w:val="24"/>
        </w:rPr>
        <w:t xml:space="preserve"> 6:16; 24:9; </w:t>
      </w:r>
      <w:proofErr w:type="spellStart"/>
      <w:r w:rsidRPr="00CB553E">
        <w:rPr>
          <w:rFonts w:ascii="Calibri" w:hAnsi="Calibri" w:cs="Helvetica Neue Light"/>
          <w:color w:val="000000"/>
          <w:sz w:val="24"/>
        </w:rPr>
        <w:t>Wsd</w:t>
      </w:r>
      <w:proofErr w:type="spellEnd"/>
      <w:r w:rsidRPr="00CB553E">
        <w:rPr>
          <w:rFonts w:ascii="Calibri" w:hAnsi="Calibri" w:cs="Helvetica Neue Light"/>
          <w:color w:val="000000"/>
          <w:sz w:val="24"/>
        </w:rPr>
        <w:t xml:space="preserve"> 2:16; 3 </w:t>
      </w:r>
      <w:proofErr w:type="spellStart"/>
      <w:r w:rsidRPr="00CB553E">
        <w:rPr>
          <w:rFonts w:ascii="Calibri" w:hAnsi="Calibri" w:cs="Helvetica Neue Light"/>
          <w:color w:val="000000"/>
          <w:sz w:val="24"/>
        </w:rPr>
        <w:t>Macc</w:t>
      </w:r>
      <w:proofErr w:type="spellEnd"/>
      <w:r w:rsidRPr="00CB553E">
        <w:rPr>
          <w:rFonts w:ascii="Calibri" w:hAnsi="Calibri" w:cs="Helvetica Neue Light"/>
          <w:color w:val="000000"/>
          <w:sz w:val="24"/>
        </w:rPr>
        <w:t xml:space="preserve"> 2:17; 1 </w:t>
      </w:r>
      <w:proofErr w:type="spellStart"/>
      <w:r w:rsidRPr="00CB553E">
        <w:rPr>
          <w:rFonts w:ascii="Calibri" w:hAnsi="Calibri" w:cs="Helvetica Neue Light"/>
          <w:color w:val="000000"/>
          <w:sz w:val="24"/>
        </w:rPr>
        <w:t>Esdr</w:t>
      </w:r>
      <w:proofErr w:type="spellEnd"/>
      <w:r w:rsidRPr="00CB553E">
        <w:rPr>
          <w:rFonts w:ascii="Calibri" w:hAnsi="Calibri" w:cs="Helvetica Neue Light"/>
          <w:color w:val="000000"/>
          <w:sz w:val="24"/>
        </w:rPr>
        <w:t xml:space="preserve"> 1:40; </w:t>
      </w:r>
      <w:proofErr w:type="spellStart"/>
      <w:r w:rsidRPr="00CB553E">
        <w:rPr>
          <w:rFonts w:ascii="Calibri" w:hAnsi="Calibri" w:cs="Helvetica Neue Light"/>
          <w:color w:val="000000"/>
          <w:sz w:val="24"/>
        </w:rPr>
        <w:t>EpArist</w:t>
      </w:r>
      <w:proofErr w:type="spellEnd"/>
      <w:r w:rsidRPr="00CB553E">
        <w:rPr>
          <w:rFonts w:ascii="Calibri" w:hAnsi="Calibri" w:cs="Helvetica Neue Light"/>
          <w:color w:val="000000"/>
          <w:sz w:val="24"/>
        </w:rPr>
        <w:t xml:space="preserve"> 166; En 10:20; Philo, Leg. All. </w:t>
      </w:r>
      <w:proofErr w:type="gramStart"/>
      <w:r w:rsidRPr="00CB553E">
        <w:rPr>
          <w:rFonts w:ascii="Calibri" w:hAnsi="Calibri" w:cs="Helvetica Neue Light"/>
          <w:color w:val="000000"/>
          <w:sz w:val="24"/>
        </w:rPr>
        <w:t xml:space="preserve">2, 29) </w:t>
      </w:r>
      <w:r w:rsidRPr="00CB553E">
        <w:rPr>
          <w:rFonts w:ascii="Calibri" w:hAnsi="Calibri" w:cs="Helvetica Neue Light"/>
          <w:b/>
          <w:bCs/>
          <w:i/>
          <w:iCs/>
          <w:color w:val="000000"/>
          <w:sz w:val="24"/>
        </w:rPr>
        <w:t>immorality, vileness</w:t>
      </w:r>
      <w:r w:rsidRPr="00CB553E">
        <w:rPr>
          <w:rFonts w:ascii="Calibri" w:hAnsi="Calibri" w:cs="Helvetica Neue Light"/>
          <w:color w:val="000000"/>
          <w:sz w:val="24"/>
        </w:rPr>
        <w:t xml:space="preserve"> esp. of sexual sins ... </w:t>
      </w:r>
      <w:r w:rsidRPr="00CB553E">
        <w:rPr>
          <w:rFonts w:ascii="Helvetica Neue Light" w:hAnsi="Helvetica Neue Light" w:cs="Helvetica Neue Light"/>
          <w:color w:val="000000"/>
          <w:sz w:val="24"/>
        </w:rPr>
        <w:t xml:space="preserve">4) w. </w:t>
      </w:r>
      <w:proofErr w:type="spellStart"/>
      <w:r w:rsidRPr="00CB553E">
        <w:rPr>
          <w:rFonts w:ascii="Helena" w:hAnsi="Helena" w:cs="Helena"/>
          <w:color w:val="000000"/>
          <w:sz w:val="24"/>
        </w:rPr>
        <w:t>pornei÷a</w:t>
      </w:r>
      <w:proofErr w:type="spellEnd"/>
      <w:r w:rsidRPr="00CB553E">
        <w:rPr>
          <w:rFonts w:ascii="Helvetica Neue Light" w:hAnsi="Helvetica Neue Light" w:cs="Helvetica Neue Light"/>
          <w:color w:val="000000"/>
          <w:sz w:val="24"/>
        </w:rPr>
        <w:t xml:space="preserve"> </w:t>
      </w:r>
      <w:r w:rsidRPr="00CB553E">
        <w:rPr>
          <w:rFonts w:ascii="Calibri" w:hAnsi="Calibri" w:cs="Helvetica Neue Light"/>
          <w:b/>
          <w:color w:val="000000"/>
          <w:sz w:val="24"/>
        </w:rPr>
        <w:t xml:space="preserve">2 </w:t>
      </w:r>
      <w:proofErr w:type="spellStart"/>
      <w:r w:rsidRPr="00CB553E">
        <w:rPr>
          <w:rFonts w:ascii="Calibri" w:hAnsi="Calibri" w:cs="Helvetica Neue Light"/>
          <w:b/>
          <w:color w:val="000000"/>
          <w:sz w:val="24"/>
        </w:rPr>
        <w:t>Cor</w:t>
      </w:r>
      <w:proofErr w:type="spellEnd"/>
      <w:r w:rsidRPr="00CB553E">
        <w:rPr>
          <w:rFonts w:ascii="Calibri" w:hAnsi="Calibri" w:cs="Helvetica Neue Light"/>
          <w:b/>
          <w:color w:val="000000"/>
          <w:sz w:val="24"/>
        </w:rPr>
        <w:t xml:space="preserve"> 12:21; Gal 5:19; Col 3:5; </w:t>
      </w:r>
      <w:proofErr w:type="spellStart"/>
      <w:r w:rsidRPr="00CB553E">
        <w:rPr>
          <w:rFonts w:ascii="Calibri" w:hAnsi="Calibri" w:cs="Helvetica Neue Light"/>
          <w:b/>
          <w:color w:val="000000"/>
          <w:sz w:val="24"/>
        </w:rPr>
        <w:t>Eph</w:t>
      </w:r>
      <w:proofErr w:type="spellEnd"/>
      <w:r w:rsidRPr="00CB553E">
        <w:rPr>
          <w:rFonts w:ascii="Calibri" w:hAnsi="Calibri" w:cs="Helvetica Neue Light"/>
          <w:b/>
          <w:color w:val="000000"/>
          <w:sz w:val="24"/>
        </w:rPr>
        <w:t xml:space="preserve"> 5:3.</w:t>
      </w:r>
      <w:proofErr w:type="gramEnd"/>
      <w:r w:rsidRPr="00CB553E">
        <w:rPr>
          <w:rFonts w:ascii="Calibri" w:hAnsi="Calibri" w:cs="Helvetica Neue Light"/>
          <w:b/>
          <w:color w:val="000000"/>
          <w:sz w:val="24"/>
        </w:rPr>
        <w:t xml:space="preserve"> </w:t>
      </w:r>
      <w:proofErr w:type="gramStart"/>
      <w:r w:rsidRPr="00CB553E">
        <w:rPr>
          <w:rFonts w:ascii="Calibri" w:hAnsi="Calibri" w:cs="Helvetica Neue Light"/>
          <w:b/>
          <w:color w:val="000000"/>
          <w:sz w:val="24"/>
        </w:rPr>
        <w:t>Opp</w:t>
      </w:r>
      <w:r w:rsidRPr="00CB553E">
        <w:rPr>
          <w:rFonts w:ascii="Helvetica Neue Light" w:hAnsi="Helvetica Neue Light" w:cs="Helvetica Neue Light"/>
          <w:color w:val="000000"/>
          <w:sz w:val="24"/>
        </w:rPr>
        <w:t xml:space="preserve">. </w:t>
      </w:r>
      <w:proofErr w:type="spellStart"/>
      <w:r w:rsidRPr="00CB553E">
        <w:rPr>
          <w:rFonts w:ascii="Helena" w:hAnsi="Helena" w:cs="Helena"/>
          <w:color w:val="000000"/>
          <w:sz w:val="24"/>
        </w:rPr>
        <w:t>aJgiasmo</w:t>
      </w:r>
      <w:proofErr w:type="spellEnd"/>
      <w:r w:rsidRPr="00CB553E">
        <w:rPr>
          <w:rFonts w:ascii="Helena" w:hAnsi="Helena" w:cs="Helena"/>
          <w:color w:val="000000"/>
          <w:sz w:val="24"/>
        </w:rPr>
        <w:t>/ß</w:t>
      </w:r>
      <w:r w:rsidRPr="00CB553E">
        <w:rPr>
          <w:rFonts w:ascii="Helvetica Neue Light" w:hAnsi="Helvetica Neue Light" w:cs="Helvetica Neue Light"/>
          <w:color w:val="000000"/>
          <w:sz w:val="24"/>
        </w:rPr>
        <w:t xml:space="preserve"> </w:t>
      </w:r>
      <w:r w:rsidRPr="00CB553E">
        <w:rPr>
          <w:rFonts w:ascii="Calibri" w:hAnsi="Calibri" w:cs="Helvetica Neue Light"/>
          <w:b/>
          <w:color w:val="000000"/>
          <w:sz w:val="24"/>
        </w:rPr>
        <w:t xml:space="preserve">1 </w:t>
      </w:r>
      <w:proofErr w:type="spellStart"/>
      <w:r w:rsidRPr="00CB553E">
        <w:rPr>
          <w:rFonts w:ascii="Calibri" w:hAnsi="Calibri" w:cs="Helvetica Neue Light"/>
          <w:b/>
          <w:color w:val="000000"/>
          <w:sz w:val="24"/>
        </w:rPr>
        <w:t>Th</w:t>
      </w:r>
      <w:proofErr w:type="spellEnd"/>
      <w:r w:rsidRPr="00CB553E">
        <w:rPr>
          <w:rFonts w:ascii="Calibri" w:hAnsi="Calibri" w:cs="Helvetica Neue Light"/>
          <w:b/>
          <w:color w:val="000000"/>
          <w:sz w:val="24"/>
        </w:rPr>
        <w:t xml:space="preserve"> 4:7; Ro 6:19.</w:t>
      </w:r>
      <w:proofErr w:type="gramEnd"/>
      <w:r w:rsidRPr="00CB553E">
        <w:rPr>
          <w:rFonts w:ascii="Calibri" w:hAnsi="Calibri" w:cs="Helvetica Neue Light"/>
          <w:b/>
          <w:color w:val="000000"/>
          <w:sz w:val="24"/>
        </w:rPr>
        <w:t xml:space="preserve"> Of unnatural vices: </w:t>
      </w:r>
      <w:proofErr w:type="spellStart"/>
      <w:r w:rsidRPr="00CB553E">
        <w:rPr>
          <w:rFonts w:ascii="Helena" w:hAnsi="Helena" w:cs="Helena"/>
          <w:color w:val="000000"/>
          <w:sz w:val="24"/>
        </w:rPr>
        <w:t>paradido</w:t>
      </w:r>
      <w:proofErr w:type="spellEnd"/>
      <w:r w:rsidRPr="00CB553E">
        <w:rPr>
          <w:rFonts w:ascii="Helena" w:hAnsi="Helena" w:cs="Helena"/>
          <w:color w:val="000000"/>
          <w:sz w:val="24"/>
        </w:rPr>
        <w:t>/</w:t>
      </w:r>
      <w:proofErr w:type="spellStart"/>
      <w:r w:rsidRPr="00CB553E">
        <w:rPr>
          <w:rFonts w:ascii="Helena" w:hAnsi="Helena" w:cs="Helena"/>
          <w:color w:val="000000"/>
          <w:sz w:val="24"/>
        </w:rPr>
        <w:t>nai</w:t>
      </w:r>
      <w:proofErr w:type="spellEnd"/>
      <w:r w:rsidRPr="00CB553E">
        <w:rPr>
          <w:rFonts w:ascii="Helena" w:hAnsi="Helena" w:cs="Helena"/>
          <w:color w:val="000000"/>
          <w:sz w:val="24"/>
        </w:rPr>
        <w:t xml:space="preserve"> </w:t>
      </w:r>
      <w:proofErr w:type="spellStart"/>
      <w:r w:rsidRPr="00CB553E">
        <w:rPr>
          <w:rFonts w:ascii="Helena" w:hAnsi="Helena" w:cs="Helena"/>
          <w:color w:val="000000"/>
          <w:sz w:val="24"/>
        </w:rPr>
        <w:t>ei</w:t>
      </w:r>
      <w:r w:rsidRPr="00CB553E">
        <w:rPr>
          <w:rFonts w:ascii="Helena" w:hAnsi="Helena" w:cs="Helena" w:hint="eastAsia"/>
          <w:color w:val="000000"/>
          <w:sz w:val="24"/>
        </w:rPr>
        <w:t>˙</w:t>
      </w:r>
      <w:r w:rsidRPr="00CB553E">
        <w:rPr>
          <w:rFonts w:ascii="Helena" w:hAnsi="Helena" w:cs="Helena"/>
          <w:color w:val="000000"/>
          <w:sz w:val="24"/>
        </w:rPr>
        <w:t>ß</w:t>
      </w:r>
      <w:proofErr w:type="spellEnd"/>
      <w:r w:rsidRPr="00CB553E">
        <w:rPr>
          <w:rFonts w:ascii="Helena" w:hAnsi="Helena" w:cs="Helena"/>
          <w:color w:val="000000"/>
          <w:sz w:val="24"/>
        </w:rPr>
        <w:t xml:space="preserve"> </w:t>
      </w:r>
      <w:proofErr w:type="spellStart"/>
      <w:r w:rsidRPr="00CB553E">
        <w:rPr>
          <w:rFonts w:ascii="Helena" w:hAnsi="Helena" w:cs="Helena"/>
          <w:color w:val="000000"/>
          <w:sz w:val="24"/>
        </w:rPr>
        <w:t>aÓ</w:t>
      </w:r>
      <w:proofErr w:type="spellEnd"/>
      <w:r w:rsidRPr="00CB553E">
        <w:rPr>
          <w:rFonts w:ascii="Helena" w:hAnsi="Helena" w:cs="Helena"/>
          <w:color w:val="000000"/>
          <w:sz w:val="24"/>
        </w:rPr>
        <w:t>.</w:t>
      </w:r>
      <w:r w:rsidRPr="00CB553E">
        <w:rPr>
          <w:rFonts w:ascii="Helvetica Neue Light" w:hAnsi="Helvetica Neue Light" w:cs="Helvetica Neue Light"/>
          <w:color w:val="000000"/>
          <w:sz w:val="24"/>
        </w:rPr>
        <w:t xml:space="preserve"> </w:t>
      </w:r>
      <w:proofErr w:type="gramStart"/>
      <w:r w:rsidRPr="00CB553E">
        <w:rPr>
          <w:rFonts w:ascii="Calibri" w:hAnsi="Calibri" w:cs="Helvetica Neue Light"/>
          <w:b/>
          <w:i/>
          <w:iCs/>
          <w:color w:val="000000"/>
          <w:sz w:val="24"/>
        </w:rPr>
        <w:t>give</w:t>
      </w:r>
      <w:proofErr w:type="gramEnd"/>
      <w:r w:rsidRPr="00CB553E">
        <w:rPr>
          <w:rFonts w:ascii="Calibri" w:hAnsi="Calibri" w:cs="Helvetica Neue Light"/>
          <w:b/>
          <w:i/>
          <w:iCs/>
          <w:color w:val="000000"/>
          <w:sz w:val="24"/>
        </w:rPr>
        <w:t xml:space="preserve"> over to vileness</w:t>
      </w:r>
      <w:r w:rsidRPr="00CB553E">
        <w:rPr>
          <w:rFonts w:ascii="Calibri" w:hAnsi="Calibri" w:cs="Helvetica Neue Light"/>
          <w:b/>
          <w:color w:val="000000"/>
          <w:sz w:val="24"/>
        </w:rPr>
        <w:t xml:space="preserve"> Ro 1:24. ...</w:t>
      </w:r>
      <w:r w:rsidRPr="00CB553E">
        <w:rPr>
          <w:rFonts w:ascii="Helena" w:hAnsi="Helena" w:cs="Helena"/>
          <w:color w:val="000000"/>
          <w:sz w:val="24"/>
        </w:rPr>
        <w:t xml:space="preserve"> </w:t>
      </w:r>
      <w:proofErr w:type="spellStart"/>
      <w:proofErr w:type="gramStart"/>
      <w:r w:rsidRPr="00CB553E">
        <w:rPr>
          <w:rFonts w:ascii="Helena" w:hAnsi="Helena" w:cs="Helena"/>
          <w:color w:val="000000"/>
          <w:sz w:val="24"/>
        </w:rPr>
        <w:t>ei</w:t>
      </w:r>
      <w:r w:rsidRPr="00CB553E">
        <w:rPr>
          <w:rFonts w:ascii="Helena" w:hAnsi="Helena" w:cs="Helena" w:hint="eastAsia"/>
          <w:color w:val="000000"/>
          <w:sz w:val="24"/>
        </w:rPr>
        <w:t>˙</w:t>
      </w:r>
      <w:r w:rsidRPr="00CB553E">
        <w:rPr>
          <w:rFonts w:ascii="Helena" w:hAnsi="Helena" w:cs="Helena"/>
          <w:color w:val="000000"/>
          <w:sz w:val="24"/>
        </w:rPr>
        <w:t>ß</w:t>
      </w:r>
      <w:proofErr w:type="spellEnd"/>
      <w:proofErr w:type="gramEnd"/>
      <w:r w:rsidRPr="00CB553E">
        <w:rPr>
          <w:rFonts w:ascii="Helena" w:hAnsi="Helena" w:cs="Helena"/>
          <w:color w:val="000000"/>
          <w:sz w:val="24"/>
        </w:rPr>
        <w:t xml:space="preserve"> </w:t>
      </w:r>
      <w:proofErr w:type="spellStart"/>
      <w:r w:rsidRPr="00CB553E">
        <w:rPr>
          <w:rFonts w:ascii="Helena" w:hAnsi="Helena" w:cs="Helena"/>
          <w:color w:val="000000"/>
          <w:sz w:val="24"/>
        </w:rPr>
        <w:t>e</w:t>
      </w:r>
      <w:r w:rsidRPr="00CB553E">
        <w:rPr>
          <w:rFonts w:ascii="Helena" w:hAnsi="Helena" w:cs="Helena" w:hint="eastAsia"/>
          <w:color w:val="000000"/>
          <w:sz w:val="24"/>
        </w:rPr>
        <w:t>˙</w:t>
      </w:r>
      <w:r w:rsidRPr="00CB553E">
        <w:rPr>
          <w:rFonts w:ascii="Helena" w:hAnsi="Helena" w:cs="Helena"/>
          <w:color w:val="000000"/>
          <w:sz w:val="24"/>
        </w:rPr>
        <w:t>rgasi÷an</w:t>
      </w:r>
      <w:proofErr w:type="spellEnd"/>
      <w:r w:rsidRPr="00CB553E">
        <w:rPr>
          <w:rFonts w:ascii="Helvetica Neue Light" w:hAnsi="Helvetica Neue Light" w:cs="Helvetica Neue Light"/>
          <w:color w:val="000000"/>
          <w:sz w:val="24"/>
        </w:rPr>
        <w:t xml:space="preserve"> </w:t>
      </w:r>
      <w:proofErr w:type="spellStart"/>
      <w:r w:rsidRPr="00CB553E">
        <w:rPr>
          <w:rFonts w:ascii="Helena" w:hAnsi="Helena" w:cs="Helena"/>
          <w:color w:val="000000"/>
          <w:sz w:val="24"/>
        </w:rPr>
        <w:t>aÓkaqarsi÷aß</w:t>
      </w:r>
      <w:proofErr w:type="spellEnd"/>
      <w:r w:rsidRPr="00CB553E">
        <w:rPr>
          <w:rFonts w:ascii="Helena" w:hAnsi="Helena" w:cs="Helena"/>
          <w:color w:val="000000"/>
          <w:sz w:val="24"/>
        </w:rPr>
        <w:t xml:space="preserve"> </w:t>
      </w:r>
      <w:proofErr w:type="spellStart"/>
      <w:r w:rsidRPr="00CB553E">
        <w:rPr>
          <w:rFonts w:ascii="Helena" w:hAnsi="Helena" w:cs="Helena"/>
          <w:color w:val="000000"/>
          <w:sz w:val="24"/>
        </w:rPr>
        <w:t>pa¿shß</w:t>
      </w:r>
      <w:proofErr w:type="spellEnd"/>
      <w:r w:rsidRPr="00CB553E">
        <w:rPr>
          <w:rFonts w:ascii="Helvetica Neue Light" w:hAnsi="Helvetica Neue Light" w:cs="Helvetica Neue Light"/>
          <w:color w:val="000000"/>
          <w:sz w:val="24"/>
        </w:rPr>
        <w:t xml:space="preserve"> </w:t>
      </w:r>
      <w:r w:rsidRPr="00CB553E">
        <w:rPr>
          <w:rFonts w:ascii="Calibri" w:hAnsi="Calibri" w:cs="Helvetica Neue Light"/>
          <w:b/>
          <w:i/>
          <w:iCs/>
          <w:color w:val="000000"/>
          <w:sz w:val="24"/>
        </w:rPr>
        <w:t>to the practice of every kind of immorality</w:t>
      </w:r>
      <w:r w:rsidRPr="00CB553E">
        <w:rPr>
          <w:rFonts w:ascii="Calibri" w:hAnsi="Calibri" w:cs="Helvetica Neue Light"/>
          <w:b/>
          <w:color w:val="000000"/>
          <w:sz w:val="24"/>
        </w:rPr>
        <w:t xml:space="preserve"> </w:t>
      </w:r>
      <w:proofErr w:type="spellStart"/>
      <w:r w:rsidRPr="00CB553E">
        <w:rPr>
          <w:rFonts w:ascii="Calibri" w:hAnsi="Calibri" w:cs="Helvetica Neue Light"/>
          <w:b/>
          <w:color w:val="000000"/>
          <w:sz w:val="24"/>
        </w:rPr>
        <w:t>Eph</w:t>
      </w:r>
      <w:proofErr w:type="spellEnd"/>
      <w:r w:rsidRPr="00CB553E">
        <w:rPr>
          <w:rFonts w:ascii="Calibri" w:hAnsi="Calibri" w:cs="Helvetica Neue Light"/>
          <w:b/>
          <w:color w:val="000000"/>
          <w:sz w:val="24"/>
        </w:rPr>
        <w:t xml:space="preserve"> 4:19</w:t>
      </w:r>
    </w:p>
    <w:p w14:paraId="0FF3DB2D" w14:textId="77777777" w:rsidR="00CB553E" w:rsidRPr="00CB553E" w:rsidRDefault="00CB553E" w:rsidP="00CB553E">
      <w:pPr>
        <w:rPr>
          <w:rFonts w:ascii="Cambria" w:hAnsi="Cambria" w:cs="Helvetica Neue Light"/>
          <w:color w:val="000000"/>
          <w:sz w:val="24"/>
        </w:rPr>
      </w:pPr>
    </w:p>
    <w:p w14:paraId="192C1608" w14:textId="77777777" w:rsidR="00CB553E" w:rsidRPr="00CB553E" w:rsidRDefault="00CB553E" w:rsidP="00CB553E">
      <w:pPr>
        <w:ind w:left="720"/>
        <w:rPr>
          <w:rFonts w:ascii="Cambria" w:hAnsi="Cambria" w:cs="Helvetica Neue Light"/>
          <w:b/>
          <w:color w:val="000000"/>
          <w:sz w:val="24"/>
        </w:rPr>
      </w:pPr>
      <w:r w:rsidRPr="00CB553E">
        <w:rPr>
          <w:rFonts w:ascii="Cambria" w:hAnsi="Cambria" w:cs="Helvetica Neue Light"/>
          <w:b/>
          <w:color w:val="000000"/>
          <w:sz w:val="24"/>
        </w:rPr>
        <w:t xml:space="preserve">Godly sexuality is beautifully clean See </w:t>
      </w:r>
      <w:proofErr w:type="spellStart"/>
      <w:r w:rsidRPr="00CB553E">
        <w:rPr>
          <w:rFonts w:ascii="Cambria" w:hAnsi="Cambria" w:cs="Helvetica Neue Light"/>
          <w:b/>
          <w:color w:val="000000"/>
          <w:sz w:val="24"/>
        </w:rPr>
        <w:t>Prov</w:t>
      </w:r>
      <w:proofErr w:type="spellEnd"/>
      <w:r w:rsidRPr="00CB553E">
        <w:rPr>
          <w:rFonts w:ascii="Cambria" w:hAnsi="Cambria" w:cs="Helvetica Neue Light"/>
          <w:b/>
          <w:color w:val="000000"/>
          <w:sz w:val="24"/>
        </w:rPr>
        <w:t xml:space="preserve"> 5</w:t>
      </w:r>
    </w:p>
    <w:p w14:paraId="4B55EBB9" w14:textId="77777777" w:rsidR="00CB553E" w:rsidRPr="00CB553E" w:rsidRDefault="00CB553E" w:rsidP="00CB553E">
      <w:pPr>
        <w:ind w:left="720"/>
        <w:rPr>
          <w:rFonts w:ascii="Cambria" w:hAnsi="Cambria" w:cs="Helvetica Neue Light"/>
          <w:b/>
          <w:color w:val="000000"/>
          <w:sz w:val="24"/>
        </w:rPr>
      </w:pPr>
    </w:p>
    <w:p w14:paraId="3A41089A" w14:textId="77777777" w:rsidR="00CB553E" w:rsidRPr="00CB553E" w:rsidRDefault="00CB553E" w:rsidP="00CB553E">
      <w:pPr>
        <w:rPr>
          <w:rFonts w:ascii="Cambria" w:hAnsi="Cambria" w:cs="Helvetica Neue Light"/>
          <w:color w:val="000000"/>
          <w:sz w:val="24"/>
        </w:rPr>
      </w:pPr>
      <w:proofErr w:type="spellStart"/>
      <w:r w:rsidRPr="00CB553E">
        <w:rPr>
          <w:rFonts w:ascii="Cambria" w:hAnsi="Cambria" w:cs="Helvetica Neue Light"/>
          <w:b/>
          <w:color w:val="000000"/>
          <w:sz w:val="24"/>
          <w:highlight w:val="yellow"/>
        </w:rPr>
        <w:t>Prov</w:t>
      </w:r>
      <w:proofErr w:type="spellEnd"/>
      <w:r w:rsidRPr="00CB553E">
        <w:rPr>
          <w:rFonts w:ascii="Cambria" w:hAnsi="Cambria" w:cs="Helvetica Neue Light"/>
          <w:b/>
          <w:color w:val="000000"/>
          <w:sz w:val="24"/>
          <w:highlight w:val="yellow"/>
        </w:rPr>
        <w:t xml:space="preserve"> 5</w:t>
      </w:r>
      <w:r w:rsidRPr="00CB553E">
        <w:rPr>
          <w:rFonts w:ascii="Cambria" w:hAnsi="Cambria" w:cs="Helvetica Neue Light"/>
          <w:b/>
          <w:color w:val="000000"/>
          <w:sz w:val="24"/>
        </w:rPr>
        <w:t xml:space="preserve">, as clean water, </w:t>
      </w:r>
      <w:proofErr w:type="gramStart"/>
      <w:r w:rsidRPr="00CB553E">
        <w:rPr>
          <w:rFonts w:ascii="Cambria" w:hAnsi="Cambria" w:cs="Helvetica Neue Light"/>
          <w:b/>
          <w:color w:val="000000"/>
          <w:sz w:val="24"/>
        </w:rPr>
        <w:t>protected  from</w:t>
      </w:r>
      <w:proofErr w:type="gramEnd"/>
      <w:r w:rsidRPr="00CB553E">
        <w:rPr>
          <w:rFonts w:ascii="Cambria" w:hAnsi="Cambria" w:cs="Helvetica Neue Light"/>
          <w:b/>
          <w:color w:val="000000"/>
          <w:sz w:val="24"/>
        </w:rPr>
        <w:t xml:space="preserve"> your own cistern, running water from your own well.  It contrasts it with the dirty water in the public squares, where animals without catalytic converters passed through!</w:t>
      </w:r>
    </w:p>
    <w:p w14:paraId="6BF3C11A" w14:textId="77777777" w:rsidR="00CB553E" w:rsidRPr="00CB553E" w:rsidRDefault="00CB553E" w:rsidP="00CB553E">
      <w:pPr>
        <w:numPr>
          <w:ilvl w:val="0"/>
          <w:numId w:val="5"/>
        </w:numPr>
        <w:spacing w:after="0" w:line="240" w:lineRule="auto"/>
        <w:rPr>
          <w:rFonts w:ascii="Cambria" w:hAnsi="Cambria" w:cs="Helvetica Neue Light"/>
          <w:b/>
          <w:color w:val="000000"/>
          <w:sz w:val="24"/>
        </w:rPr>
      </w:pPr>
      <w:r w:rsidRPr="00CB553E">
        <w:rPr>
          <w:rFonts w:ascii="Cambria" w:hAnsi="Cambria" w:cs="Helvetica Neue Light"/>
          <w:color w:val="000000"/>
          <w:sz w:val="24"/>
          <w:bdr w:val="single" w:sz="4" w:space="0" w:color="auto"/>
        </w:rPr>
        <w:t>Slide 13c</w:t>
      </w:r>
      <w:r w:rsidRPr="00CB553E">
        <w:rPr>
          <w:rFonts w:ascii="Cambria" w:hAnsi="Cambria" w:cs="Helvetica Neue Light"/>
          <w:color w:val="000000"/>
          <w:sz w:val="24"/>
        </w:rPr>
        <w:t xml:space="preserve"> </w:t>
      </w:r>
      <w:r w:rsidRPr="00CB553E">
        <w:rPr>
          <w:rFonts w:ascii="Cambria" w:hAnsi="Cambria" w:cs="Helvetica Neue Light"/>
          <w:b/>
          <w:color w:val="000000"/>
          <w:sz w:val="24"/>
        </w:rPr>
        <w:t>...  covetousness, the intense desire for more of something than God wants you to have</w:t>
      </w:r>
      <w:proofErr w:type="gramStart"/>
      <w:r w:rsidRPr="00CB553E">
        <w:rPr>
          <w:rFonts w:ascii="Cambria" w:hAnsi="Cambria" w:cs="Helvetica Neue Light"/>
          <w:b/>
          <w:color w:val="000000"/>
          <w:sz w:val="24"/>
        </w:rPr>
        <w:t>..</w:t>
      </w:r>
      <w:proofErr w:type="gramEnd"/>
      <w:r w:rsidRPr="00CB553E">
        <w:rPr>
          <w:rFonts w:ascii="Cambria" w:hAnsi="Cambria" w:cs="Helvetica Neue Light"/>
          <w:b/>
          <w:color w:val="000000"/>
          <w:sz w:val="24"/>
        </w:rPr>
        <w:t xml:space="preserve"> </w:t>
      </w:r>
      <w:proofErr w:type="spellStart"/>
      <w:proofErr w:type="gramStart"/>
      <w:r w:rsidRPr="00CB553E">
        <w:rPr>
          <w:rFonts w:ascii="Cambria" w:hAnsi="Cambria" w:cs="Helvetica Neue Light"/>
          <w:b/>
          <w:color w:val="000000"/>
          <w:sz w:val="24"/>
        </w:rPr>
        <w:t>pleonexia</w:t>
      </w:r>
      <w:proofErr w:type="spellEnd"/>
      <w:proofErr w:type="gramEnd"/>
      <w:r w:rsidRPr="00CB553E">
        <w:rPr>
          <w:rFonts w:ascii="Cambria" w:hAnsi="Cambria" w:cs="Helvetica Neue Light"/>
          <w:b/>
          <w:color w:val="000000"/>
          <w:sz w:val="24"/>
        </w:rPr>
        <w:t xml:space="preserve"> </w:t>
      </w:r>
    </w:p>
    <w:p w14:paraId="0143F564" w14:textId="77777777" w:rsidR="00CB553E" w:rsidRPr="00CB553E" w:rsidRDefault="00CB553E" w:rsidP="00CB553E">
      <w:pPr>
        <w:rPr>
          <w:rFonts w:ascii="Cambria" w:hAnsi="Cambria" w:cs="Helvetica Neue Light"/>
          <w:color w:val="000000"/>
          <w:sz w:val="24"/>
        </w:rPr>
      </w:pPr>
    </w:p>
    <w:p w14:paraId="2729A305" w14:textId="77777777" w:rsidR="00CB553E" w:rsidRPr="00CB553E" w:rsidRDefault="00CB553E" w:rsidP="00CB553E">
      <w:pPr>
        <w:rPr>
          <w:rFonts w:ascii="Cambria" w:hAnsi="Cambria" w:cs="Helvetica Neue Light"/>
          <w:b/>
          <w:color w:val="000000"/>
          <w:sz w:val="24"/>
        </w:rPr>
      </w:pPr>
      <w:r w:rsidRPr="00CB553E">
        <w:rPr>
          <w:rFonts w:ascii="Cambria" w:hAnsi="Cambria" w:cs="Helvetica Neue Light"/>
          <w:color w:val="000000"/>
          <w:sz w:val="24"/>
          <w:bdr w:val="single" w:sz="4" w:space="0" w:color="auto"/>
        </w:rPr>
        <w:t>Slide 13d</w:t>
      </w:r>
      <w:r w:rsidRPr="00CB553E">
        <w:rPr>
          <w:rFonts w:ascii="Cambria" w:hAnsi="Cambria" w:cs="Helvetica Neue Light"/>
          <w:color w:val="000000"/>
          <w:sz w:val="24"/>
        </w:rPr>
        <w:t xml:space="preserve"> </w:t>
      </w:r>
      <w:r w:rsidRPr="00CB553E">
        <w:rPr>
          <w:rFonts w:ascii="Cambria" w:hAnsi="Cambria" w:cs="Helvetica Neue Light"/>
          <w:b/>
          <w:color w:val="000000"/>
          <w:sz w:val="24"/>
        </w:rPr>
        <w:t>...  Shameful behavior flouting God's moral standards</w:t>
      </w:r>
    </w:p>
    <w:p w14:paraId="035FB84F" w14:textId="77777777" w:rsidR="00CB553E" w:rsidRPr="00CB553E" w:rsidRDefault="00CB553E" w:rsidP="00CB553E">
      <w:pPr>
        <w:rPr>
          <w:rFonts w:ascii="Cambria" w:hAnsi="Cambria" w:cs="Helvetica Neue Light"/>
          <w:color w:val="000000"/>
          <w:sz w:val="24"/>
        </w:rPr>
      </w:pPr>
      <w:proofErr w:type="gramStart"/>
      <w:r w:rsidRPr="00CB553E">
        <w:rPr>
          <w:rFonts w:ascii="Calibri" w:hAnsi="Calibri" w:cs="Helena"/>
          <w:b/>
          <w:bCs/>
          <w:color w:val="DD0806"/>
          <w:sz w:val="24"/>
        </w:rPr>
        <w:t xml:space="preserve">BDAG  </w:t>
      </w:r>
      <w:proofErr w:type="spellStart"/>
      <w:r w:rsidRPr="00CB553E">
        <w:rPr>
          <w:rFonts w:ascii="Helena" w:hAnsi="Helena" w:cs="Helena"/>
          <w:b/>
          <w:bCs/>
          <w:color w:val="DD0806"/>
          <w:sz w:val="24"/>
        </w:rPr>
        <w:t>ai</w:t>
      </w:r>
      <w:r w:rsidRPr="00CB553E">
        <w:rPr>
          <w:rFonts w:ascii="Helena" w:hAnsi="Helena" w:cs="Helena" w:hint="eastAsia"/>
          <w:b/>
          <w:bCs/>
          <w:color w:val="DD0806"/>
          <w:sz w:val="24"/>
        </w:rPr>
        <w:t>j</w:t>
      </w:r>
      <w:r w:rsidRPr="00CB553E">
        <w:rPr>
          <w:rFonts w:ascii="Helena" w:hAnsi="Helena" w:cs="Helena"/>
          <w:b/>
          <w:bCs/>
          <w:color w:val="DD0806"/>
          <w:sz w:val="24"/>
        </w:rPr>
        <w:t>scro</w:t>
      </w:r>
      <w:proofErr w:type="spellEnd"/>
      <w:proofErr w:type="gramEnd"/>
      <w:r w:rsidRPr="00CB553E">
        <w:rPr>
          <w:rFonts w:ascii="Helena" w:hAnsi="Helena" w:cs="Helena"/>
          <w:b/>
          <w:bCs/>
          <w:color w:val="DD0806"/>
          <w:sz w:val="24"/>
        </w:rPr>
        <w:t>/</w:t>
      </w:r>
      <w:proofErr w:type="spellStart"/>
      <w:r w:rsidRPr="00CB553E">
        <w:rPr>
          <w:rFonts w:ascii="Helena" w:hAnsi="Helena" w:cs="Helena"/>
          <w:b/>
          <w:bCs/>
          <w:color w:val="DD0806"/>
          <w:sz w:val="24"/>
        </w:rPr>
        <w:t>thß</w:t>
      </w:r>
      <w:proofErr w:type="spellEnd"/>
      <w:r w:rsidRPr="00CB553E">
        <w:rPr>
          <w:rFonts w:ascii="Helena" w:hAnsi="Helena" w:cs="Helena"/>
          <w:b/>
          <w:bCs/>
          <w:color w:val="000000"/>
          <w:sz w:val="24"/>
        </w:rPr>
        <w:t xml:space="preserve">, </w:t>
      </w:r>
      <w:proofErr w:type="spellStart"/>
      <w:r w:rsidRPr="00CB553E">
        <w:rPr>
          <w:rFonts w:ascii="Helena" w:hAnsi="Helena" w:cs="Helena"/>
          <w:b/>
          <w:bCs/>
          <w:color w:val="000000"/>
          <w:sz w:val="24"/>
        </w:rPr>
        <w:t>htoß</w:t>
      </w:r>
      <w:proofErr w:type="spellEnd"/>
      <w:r w:rsidRPr="00CB553E">
        <w:rPr>
          <w:rFonts w:ascii="Helena" w:hAnsi="Helena" w:cs="Helena"/>
          <w:b/>
          <w:bCs/>
          <w:color w:val="000000"/>
          <w:sz w:val="24"/>
        </w:rPr>
        <w:t xml:space="preserve">, </w:t>
      </w:r>
      <w:proofErr w:type="spellStart"/>
      <w:r w:rsidRPr="00CB553E">
        <w:rPr>
          <w:rFonts w:ascii="Helena" w:hAnsi="Helena" w:cs="Helena"/>
          <w:b/>
          <w:bCs/>
          <w:color w:val="000000"/>
          <w:sz w:val="24"/>
        </w:rPr>
        <w:t>hJ</w:t>
      </w:r>
      <w:proofErr w:type="spellEnd"/>
      <w:r w:rsidRPr="00CB553E">
        <w:rPr>
          <w:rFonts w:ascii="Helvetica Neue Light" w:hAnsi="Helvetica Neue Light" w:cs="Helvetica Neue Light"/>
          <w:color w:val="000000"/>
          <w:sz w:val="24"/>
        </w:rPr>
        <w:t xml:space="preserve"> (range of sense like </w:t>
      </w:r>
      <w:proofErr w:type="spellStart"/>
      <w:r w:rsidRPr="00CB553E">
        <w:rPr>
          <w:rFonts w:ascii="Helena" w:hAnsi="Helena" w:cs="Helena"/>
          <w:color w:val="000000"/>
          <w:sz w:val="24"/>
        </w:rPr>
        <w:t>ai</w:t>
      </w:r>
      <w:r w:rsidRPr="00CB553E">
        <w:rPr>
          <w:rFonts w:ascii="Helena" w:hAnsi="Helena" w:cs="Helena" w:hint="eastAsia"/>
          <w:color w:val="000000"/>
          <w:sz w:val="24"/>
        </w:rPr>
        <w:t>˙</w:t>
      </w:r>
      <w:r w:rsidRPr="00CB553E">
        <w:rPr>
          <w:rFonts w:ascii="Helena" w:hAnsi="Helena" w:cs="Helena"/>
          <w:color w:val="000000"/>
          <w:sz w:val="24"/>
        </w:rPr>
        <w:t>scro</w:t>
      </w:r>
      <w:proofErr w:type="spellEnd"/>
      <w:r w:rsidRPr="00CB553E">
        <w:rPr>
          <w:rFonts w:ascii="Helena" w:hAnsi="Helena" w:cs="Helena"/>
          <w:color w:val="000000"/>
          <w:sz w:val="24"/>
        </w:rPr>
        <w:t>/ß</w:t>
      </w:r>
      <w:r w:rsidRPr="00CB553E">
        <w:rPr>
          <w:rFonts w:ascii="Helvetica Neue Light" w:hAnsi="Helvetica Neue Light" w:cs="Helvetica Neue Light"/>
          <w:color w:val="000000"/>
          <w:sz w:val="24"/>
        </w:rPr>
        <w:t xml:space="preserve">: </w:t>
      </w:r>
      <w:proofErr w:type="spellStart"/>
      <w:r w:rsidRPr="00CB553E">
        <w:rPr>
          <w:rFonts w:ascii="Helvetica Neue Light" w:hAnsi="Helvetica Neue Light" w:cs="Helvetica Neue Light"/>
          <w:color w:val="000000"/>
          <w:sz w:val="24"/>
        </w:rPr>
        <w:t>Pla</w:t>
      </w:r>
      <w:proofErr w:type="spellEnd"/>
      <w:r w:rsidRPr="00CB553E">
        <w:rPr>
          <w:rFonts w:ascii="Helvetica Neue Light" w:hAnsi="Helvetica Neue Light" w:cs="Helvetica Neue Light"/>
          <w:color w:val="000000"/>
          <w:sz w:val="24"/>
        </w:rPr>
        <w:t xml:space="preserve">., </w:t>
      </w:r>
      <w:proofErr w:type="spellStart"/>
      <w:r w:rsidRPr="00CB553E">
        <w:rPr>
          <w:rFonts w:ascii="Helvetica Neue Light" w:hAnsi="Helvetica Neue Light" w:cs="Helvetica Neue Light"/>
          <w:color w:val="000000"/>
          <w:sz w:val="24"/>
        </w:rPr>
        <w:t>Gorg</w:t>
      </w:r>
      <w:proofErr w:type="spellEnd"/>
      <w:r w:rsidRPr="00CB553E">
        <w:rPr>
          <w:rFonts w:ascii="Helvetica Neue Light" w:hAnsi="Helvetica Neue Light" w:cs="Helvetica Neue Light"/>
          <w:color w:val="000000"/>
          <w:sz w:val="24"/>
        </w:rPr>
        <w:t xml:space="preserve">. 525a; </w:t>
      </w:r>
      <w:proofErr w:type="spellStart"/>
      <w:r w:rsidRPr="00CB553E">
        <w:rPr>
          <w:rFonts w:ascii="Helvetica Neue Light" w:hAnsi="Helvetica Neue Light" w:cs="Helvetica Neue Light"/>
          <w:color w:val="000000"/>
          <w:sz w:val="24"/>
        </w:rPr>
        <w:t>Artem</w:t>
      </w:r>
      <w:proofErr w:type="spellEnd"/>
      <w:r w:rsidRPr="00CB553E">
        <w:rPr>
          <w:rFonts w:ascii="Helvetica Neue Light" w:hAnsi="Helvetica Neue Light" w:cs="Helvetica Neue Light"/>
          <w:color w:val="000000"/>
          <w:sz w:val="24"/>
        </w:rPr>
        <w:t xml:space="preserve">. 4, 2 p. 204, 8) </w:t>
      </w:r>
      <w:r w:rsidRPr="00CB553E">
        <w:rPr>
          <w:rFonts w:ascii="Calibri" w:hAnsi="Calibri" w:cs="Helvetica Neue Light"/>
          <w:b/>
          <w:bCs/>
          <w:color w:val="000000"/>
          <w:sz w:val="24"/>
        </w:rPr>
        <w:t>behavior that flouts social and moral standards,</w:t>
      </w:r>
      <w:r w:rsidRPr="00CB553E">
        <w:rPr>
          <w:rFonts w:ascii="Calibri" w:hAnsi="Calibri" w:cs="Helvetica Neue Light"/>
          <w:b/>
          <w:color w:val="000000"/>
          <w:sz w:val="24"/>
        </w:rPr>
        <w:t xml:space="preserve"> </w:t>
      </w:r>
      <w:r w:rsidRPr="00CB553E">
        <w:rPr>
          <w:rFonts w:ascii="Calibri" w:hAnsi="Calibri" w:cs="Helvetica Neue Light"/>
          <w:b/>
          <w:bCs/>
          <w:i/>
          <w:iCs/>
          <w:color w:val="000000"/>
          <w:sz w:val="24"/>
        </w:rPr>
        <w:t>shamefulness, obscenity</w:t>
      </w:r>
      <w:r w:rsidRPr="00CB553E">
        <w:rPr>
          <w:rFonts w:ascii="Helvetica Neue Light" w:hAnsi="Helvetica Neue Light" w:cs="Helvetica Neue Light"/>
          <w:b/>
          <w:bCs/>
          <w:i/>
          <w:iCs/>
          <w:color w:val="000000"/>
          <w:sz w:val="24"/>
        </w:rPr>
        <w:t>,</w:t>
      </w:r>
      <w:r w:rsidRPr="00CB553E">
        <w:rPr>
          <w:rFonts w:ascii="Helvetica Neue Light" w:hAnsi="Helvetica Neue Light" w:cs="Helvetica Neue Light"/>
          <w:color w:val="000000"/>
          <w:sz w:val="24"/>
        </w:rPr>
        <w:t xml:space="preserve"> </w:t>
      </w:r>
      <w:proofErr w:type="spellStart"/>
      <w:r w:rsidRPr="00CB553E">
        <w:rPr>
          <w:rFonts w:ascii="Helvetica Neue Light" w:hAnsi="Helvetica Neue Light" w:cs="Helvetica Neue Light"/>
          <w:color w:val="000000"/>
          <w:sz w:val="24"/>
        </w:rPr>
        <w:t>abstr</w:t>
      </w:r>
      <w:proofErr w:type="spellEnd"/>
      <w:r w:rsidRPr="00CB553E">
        <w:rPr>
          <w:rFonts w:ascii="Helvetica Neue Light" w:hAnsi="Helvetica Neue Light" w:cs="Helvetica Neue Light"/>
          <w:color w:val="000000"/>
          <w:sz w:val="24"/>
        </w:rPr>
        <w:t xml:space="preserve">. for </w:t>
      </w:r>
      <w:proofErr w:type="spellStart"/>
      <w:r w:rsidRPr="00CB553E">
        <w:rPr>
          <w:rFonts w:ascii="Helvetica Neue Light" w:hAnsi="Helvetica Neue Light" w:cs="Helvetica Neue Light"/>
          <w:color w:val="000000"/>
          <w:sz w:val="24"/>
        </w:rPr>
        <w:t>concr</w:t>
      </w:r>
      <w:proofErr w:type="spellEnd"/>
      <w:r w:rsidRPr="00CB553E">
        <w:rPr>
          <w:rFonts w:ascii="Helvetica Neue Light" w:hAnsi="Helvetica Neue Light" w:cs="Helvetica Neue Light"/>
          <w:color w:val="000000"/>
          <w:sz w:val="24"/>
        </w:rPr>
        <w:t xml:space="preserve">.= </w:t>
      </w:r>
      <w:proofErr w:type="spellStart"/>
      <w:r w:rsidRPr="00CB553E">
        <w:rPr>
          <w:rFonts w:ascii="Helena" w:hAnsi="Helena" w:cs="Helena"/>
          <w:color w:val="000000"/>
          <w:sz w:val="24"/>
        </w:rPr>
        <w:t>ai</w:t>
      </w:r>
      <w:r w:rsidRPr="00CB553E">
        <w:rPr>
          <w:rFonts w:ascii="Helena" w:hAnsi="Helena" w:cs="Helena" w:hint="eastAsia"/>
          <w:color w:val="000000"/>
          <w:sz w:val="24"/>
        </w:rPr>
        <w:t>˙</w:t>
      </w:r>
      <w:r w:rsidRPr="00CB553E">
        <w:rPr>
          <w:rFonts w:ascii="Helena" w:hAnsi="Helena" w:cs="Helena"/>
          <w:color w:val="000000"/>
          <w:sz w:val="24"/>
        </w:rPr>
        <w:t>scrologi÷a</w:t>
      </w:r>
      <w:proofErr w:type="spellEnd"/>
      <w:r w:rsidRPr="00CB553E">
        <w:rPr>
          <w:rFonts w:ascii="Helvetica Neue Light" w:hAnsi="Helvetica Neue Light" w:cs="Helvetica Neue Light"/>
          <w:color w:val="000000"/>
          <w:sz w:val="24"/>
        </w:rPr>
        <w:t xml:space="preserve"> (q.v.) </w:t>
      </w:r>
      <w:proofErr w:type="spellStart"/>
      <w:r w:rsidRPr="00CB553E">
        <w:rPr>
          <w:rFonts w:ascii="Helvetica Neue Light" w:hAnsi="Helvetica Neue Light" w:cs="Helvetica Neue Light"/>
          <w:color w:val="000000"/>
          <w:sz w:val="24"/>
        </w:rPr>
        <w:t>Eph</w:t>
      </w:r>
      <w:proofErr w:type="spellEnd"/>
      <w:r w:rsidRPr="00CB553E">
        <w:rPr>
          <w:rFonts w:ascii="Helvetica Neue Light" w:hAnsi="Helvetica Neue Light" w:cs="Helvetica Neue Light"/>
          <w:color w:val="000000"/>
          <w:sz w:val="24"/>
        </w:rPr>
        <w:t xml:space="preserve"> 5:4 (</w:t>
      </w:r>
      <w:proofErr w:type="spellStart"/>
      <w:r w:rsidRPr="00CB553E">
        <w:rPr>
          <w:rFonts w:ascii="Helvetica Neue Light" w:hAnsi="Helvetica Neue Light" w:cs="Helvetica Neue Light"/>
          <w:color w:val="000000"/>
          <w:sz w:val="24"/>
        </w:rPr>
        <w:t>KKuhn</w:t>
      </w:r>
      <w:proofErr w:type="spellEnd"/>
      <w:r w:rsidRPr="00CB553E">
        <w:rPr>
          <w:rFonts w:ascii="Helvetica Neue Light" w:hAnsi="Helvetica Neue Light" w:cs="Helvetica Neue Light"/>
          <w:color w:val="000000"/>
          <w:sz w:val="24"/>
        </w:rPr>
        <w:t>, NTS 7, ’61, 339 [Qumran]).—TW.</w:t>
      </w:r>
    </w:p>
    <w:p w14:paraId="0A2E643D" w14:textId="77777777" w:rsidR="00CB553E" w:rsidRPr="00CB553E" w:rsidRDefault="00CB553E" w:rsidP="00CB553E">
      <w:pPr>
        <w:rPr>
          <w:rFonts w:ascii="Cambria" w:hAnsi="Cambria" w:cs="Helvetica Neue Light"/>
          <w:color w:val="000000"/>
          <w:sz w:val="24"/>
        </w:rPr>
      </w:pPr>
    </w:p>
    <w:p w14:paraId="30C83677" w14:textId="77777777" w:rsidR="00CB553E" w:rsidRPr="00CB553E" w:rsidRDefault="00CB553E" w:rsidP="00CB553E">
      <w:pPr>
        <w:rPr>
          <w:rFonts w:ascii="Cambria" w:hAnsi="Cambria" w:cs="Helvetica Neue Light"/>
          <w:b/>
          <w:color w:val="000000"/>
          <w:sz w:val="24"/>
        </w:rPr>
      </w:pPr>
      <w:r w:rsidRPr="00CB553E">
        <w:rPr>
          <w:rFonts w:ascii="Cambria" w:hAnsi="Cambria" w:cs="Helvetica Neue Light"/>
          <w:color w:val="000000"/>
          <w:sz w:val="24"/>
          <w:bdr w:val="single" w:sz="4" w:space="0" w:color="auto"/>
        </w:rPr>
        <w:t>Slide 13e</w:t>
      </w:r>
      <w:r w:rsidRPr="00CB553E">
        <w:rPr>
          <w:rFonts w:ascii="Cambria" w:hAnsi="Cambria" w:cs="Helvetica Neue Light"/>
          <w:color w:val="000000"/>
          <w:sz w:val="24"/>
        </w:rPr>
        <w:t xml:space="preserve"> ... </w:t>
      </w:r>
      <w:r w:rsidRPr="00CB553E">
        <w:rPr>
          <w:rFonts w:ascii="Cambria" w:hAnsi="Cambria" w:cs="Helvetica Neue Light"/>
          <w:b/>
          <w:color w:val="000000"/>
          <w:sz w:val="24"/>
        </w:rPr>
        <w:t>Crude Speech; crude humor</w:t>
      </w:r>
    </w:p>
    <w:p w14:paraId="0BDE3B34" w14:textId="77777777" w:rsidR="00CB553E" w:rsidRPr="00CB553E" w:rsidRDefault="00CB553E" w:rsidP="00CB553E">
      <w:pPr>
        <w:rPr>
          <w:rFonts w:ascii="Cambria" w:hAnsi="Cambria" w:cs="Helvetica Neue Light"/>
          <w:b/>
          <w:color w:val="000000"/>
          <w:sz w:val="24"/>
        </w:rPr>
      </w:pPr>
    </w:p>
    <w:p w14:paraId="6791EC0E" w14:textId="77777777" w:rsidR="00CB553E" w:rsidRPr="00CB553E" w:rsidRDefault="00CB553E" w:rsidP="00CB553E">
      <w:pPr>
        <w:rPr>
          <w:rFonts w:ascii="Helvetica Neue Light" w:hAnsi="Helvetica Neue Light" w:cs="Helvetica Neue Light"/>
          <w:color w:val="000000"/>
          <w:sz w:val="24"/>
        </w:rPr>
      </w:pPr>
      <w:r w:rsidRPr="00CB553E">
        <w:rPr>
          <w:rFonts w:ascii="Calibri" w:hAnsi="Calibri" w:cs="Helena"/>
          <w:b/>
          <w:bCs/>
          <w:color w:val="DD0806"/>
          <w:sz w:val="24"/>
        </w:rPr>
        <w:t>BDAG</w:t>
      </w:r>
      <w:r w:rsidRPr="00CB553E">
        <w:rPr>
          <w:rFonts w:ascii="Helena" w:hAnsi="Helena" w:cs="Helena"/>
          <w:b/>
          <w:bCs/>
          <w:color w:val="DD0806"/>
          <w:sz w:val="24"/>
        </w:rPr>
        <w:t xml:space="preserve"> </w:t>
      </w:r>
      <w:proofErr w:type="spellStart"/>
      <w:r w:rsidRPr="00CB553E">
        <w:rPr>
          <w:rFonts w:ascii="Helena" w:hAnsi="Helena" w:cs="Helena"/>
          <w:b/>
          <w:bCs/>
          <w:color w:val="DD0806"/>
          <w:sz w:val="24"/>
        </w:rPr>
        <w:t>mwrologi÷a</w:t>
      </w:r>
      <w:proofErr w:type="spellEnd"/>
      <w:r w:rsidRPr="00CB553E">
        <w:rPr>
          <w:rFonts w:ascii="Helena" w:hAnsi="Helena" w:cs="Helena"/>
          <w:b/>
          <w:bCs/>
          <w:color w:val="000000"/>
          <w:sz w:val="24"/>
        </w:rPr>
        <w:t xml:space="preserve">, </w:t>
      </w:r>
      <w:proofErr w:type="spellStart"/>
      <w:r w:rsidRPr="00CB553E">
        <w:rPr>
          <w:rFonts w:ascii="Helena" w:hAnsi="Helena" w:cs="Helena"/>
          <w:b/>
          <w:bCs/>
          <w:color w:val="000000"/>
          <w:sz w:val="24"/>
        </w:rPr>
        <w:t>aß</w:t>
      </w:r>
      <w:proofErr w:type="spellEnd"/>
      <w:r w:rsidRPr="00CB553E">
        <w:rPr>
          <w:rFonts w:ascii="Helena" w:hAnsi="Helena" w:cs="Helena"/>
          <w:b/>
          <w:bCs/>
          <w:color w:val="000000"/>
          <w:sz w:val="24"/>
        </w:rPr>
        <w:t xml:space="preserve">, </w:t>
      </w:r>
      <w:proofErr w:type="spellStart"/>
      <w:r w:rsidRPr="00CB553E">
        <w:rPr>
          <w:rFonts w:ascii="Helena" w:hAnsi="Helena" w:cs="Helena"/>
          <w:b/>
          <w:bCs/>
          <w:color w:val="000000"/>
          <w:sz w:val="24"/>
        </w:rPr>
        <w:t>hJ</w:t>
      </w:r>
      <w:proofErr w:type="spellEnd"/>
      <w:r w:rsidRPr="00CB553E">
        <w:rPr>
          <w:rFonts w:ascii="Helvetica Neue Light" w:hAnsi="Helvetica Neue Light" w:cs="Helvetica Neue Light"/>
          <w:color w:val="000000"/>
          <w:sz w:val="24"/>
        </w:rPr>
        <w:t xml:space="preserve"> (</w:t>
      </w:r>
      <w:proofErr w:type="spellStart"/>
      <w:r w:rsidRPr="00CB553E">
        <w:rPr>
          <w:rFonts w:ascii="Helena" w:hAnsi="Helena" w:cs="Helena"/>
          <w:color w:val="000000"/>
          <w:sz w:val="24"/>
        </w:rPr>
        <w:t>mwro</w:t>
      </w:r>
      <w:proofErr w:type="spellEnd"/>
      <w:r w:rsidRPr="00CB553E">
        <w:rPr>
          <w:rFonts w:ascii="Helena" w:hAnsi="Helena" w:cs="Helena"/>
          <w:color w:val="000000"/>
          <w:sz w:val="24"/>
        </w:rPr>
        <w:t xml:space="preserve">/ß, </w:t>
      </w:r>
      <w:proofErr w:type="gramStart"/>
      <w:r w:rsidRPr="00CB553E">
        <w:rPr>
          <w:rFonts w:ascii="Helena" w:hAnsi="Helena" w:cs="Helena"/>
          <w:color w:val="000000"/>
          <w:sz w:val="24"/>
        </w:rPr>
        <w:t>log[</w:t>
      </w:r>
      <w:proofErr w:type="gramEnd"/>
      <w:r w:rsidRPr="00CB553E">
        <w:rPr>
          <w:rFonts w:ascii="Helena" w:hAnsi="Helena" w:cs="Helena"/>
          <w:color w:val="000000"/>
          <w:sz w:val="24"/>
        </w:rPr>
        <w:t>e]</w:t>
      </w:r>
      <w:proofErr w:type="spellStart"/>
      <w:r w:rsidRPr="00CB553E">
        <w:rPr>
          <w:rFonts w:ascii="Helena" w:hAnsi="Helena" w:cs="Helena"/>
          <w:color w:val="000000"/>
          <w:sz w:val="24"/>
        </w:rPr>
        <w:t>i÷a</w:t>
      </w:r>
      <w:proofErr w:type="spellEnd"/>
      <w:r w:rsidRPr="00CB553E">
        <w:rPr>
          <w:rFonts w:ascii="Helvetica Neue Light" w:hAnsi="Helvetica Neue Light" w:cs="Helvetica Neue Light"/>
          <w:color w:val="000000"/>
          <w:sz w:val="24"/>
        </w:rPr>
        <w:t xml:space="preserve">; </w:t>
      </w:r>
      <w:proofErr w:type="spellStart"/>
      <w:r w:rsidRPr="00CB553E">
        <w:rPr>
          <w:rFonts w:ascii="Helvetica Neue Light" w:hAnsi="Helvetica Neue Light" w:cs="Helvetica Neue Light"/>
          <w:color w:val="000000"/>
          <w:sz w:val="24"/>
        </w:rPr>
        <w:t>Aristot</w:t>
      </w:r>
      <w:proofErr w:type="spellEnd"/>
      <w:r w:rsidRPr="00CB553E">
        <w:rPr>
          <w:rFonts w:ascii="Helvetica Neue Light" w:hAnsi="Helvetica Neue Light" w:cs="Helvetica Neue Light"/>
          <w:color w:val="000000"/>
          <w:sz w:val="24"/>
        </w:rPr>
        <w:t xml:space="preserve">., HA 1, 11; </w:t>
      </w:r>
      <w:proofErr w:type="spellStart"/>
      <w:r w:rsidRPr="00CB553E">
        <w:rPr>
          <w:rFonts w:ascii="Helvetica Neue Light" w:hAnsi="Helvetica Neue Light" w:cs="Helvetica Neue Light"/>
          <w:color w:val="000000"/>
          <w:sz w:val="24"/>
        </w:rPr>
        <w:t>Plut</w:t>
      </w:r>
      <w:proofErr w:type="spellEnd"/>
      <w:r w:rsidRPr="00CB553E">
        <w:rPr>
          <w:rFonts w:ascii="Helvetica Neue Light" w:hAnsi="Helvetica Neue Light" w:cs="Helvetica Neue Light"/>
          <w:color w:val="000000"/>
          <w:sz w:val="24"/>
        </w:rPr>
        <w:t xml:space="preserve">., Mor. 504b; Jos., C. Ap. 2, 115) </w:t>
      </w:r>
      <w:r w:rsidRPr="00CB553E">
        <w:rPr>
          <w:rFonts w:ascii="Calibri" w:hAnsi="Calibri" w:cs="Helvetica Neue Light"/>
          <w:b/>
          <w:bCs/>
          <w:i/>
          <w:iCs/>
          <w:color w:val="000000"/>
          <w:sz w:val="24"/>
        </w:rPr>
        <w:t>foolish/silly talk</w:t>
      </w:r>
      <w:r w:rsidRPr="00CB553E">
        <w:rPr>
          <w:rFonts w:ascii="Helvetica Neue Light" w:hAnsi="Helvetica Neue Light" w:cs="Helvetica Neue Light"/>
          <w:color w:val="000000"/>
          <w:sz w:val="24"/>
        </w:rPr>
        <w:t xml:space="preserve"> w. </w:t>
      </w:r>
      <w:proofErr w:type="spellStart"/>
      <w:r w:rsidRPr="00CB553E">
        <w:rPr>
          <w:rFonts w:ascii="Helena" w:hAnsi="Helena" w:cs="Helena"/>
          <w:color w:val="000000"/>
          <w:sz w:val="24"/>
        </w:rPr>
        <w:t>ai</w:t>
      </w:r>
      <w:r w:rsidRPr="00CB553E">
        <w:rPr>
          <w:rFonts w:ascii="Helena" w:hAnsi="Helena" w:cs="Helena" w:hint="eastAsia"/>
          <w:color w:val="000000"/>
          <w:sz w:val="24"/>
        </w:rPr>
        <w:t>˙</w:t>
      </w:r>
      <w:r w:rsidRPr="00CB553E">
        <w:rPr>
          <w:rFonts w:ascii="Helena" w:hAnsi="Helena" w:cs="Helena"/>
          <w:color w:val="000000"/>
          <w:sz w:val="24"/>
        </w:rPr>
        <w:t>scro</w:t>
      </w:r>
      <w:proofErr w:type="spellEnd"/>
      <w:r w:rsidRPr="00CB553E">
        <w:rPr>
          <w:rFonts w:ascii="Helena" w:hAnsi="Helena" w:cs="Helena"/>
          <w:color w:val="000000"/>
          <w:sz w:val="24"/>
        </w:rPr>
        <w:t>/</w:t>
      </w:r>
      <w:proofErr w:type="spellStart"/>
      <w:r w:rsidRPr="00CB553E">
        <w:rPr>
          <w:rFonts w:ascii="Helena" w:hAnsi="Helena" w:cs="Helena"/>
          <w:color w:val="000000"/>
          <w:sz w:val="24"/>
        </w:rPr>
        <w:t>thß</w:t>
      </w:r>
      <w:proofErr w:type="spellEnd"/>
      <w:r w:rsidRPr="00CB553E">
        <w:rPr>
          <w:rFonts w:ascii="Helvetica Neue Light" w:hAnsi="Helvetica Neue Light" w:cs="Helvetica Neue Light"/>
          <w:color w:val="000000"/>
          <w:sz w:val="24"/>
        </w:rPr>
        <w:t xml:space="preserve"> and </w:t>
      </w:r>
      <w:proofErr w:type="spellStart"/>
      <w:r w:rsidRPr="00CB553E">
        <w:rPr>
          <w:rFonts w:ascii="Helena" w:hAnsi="Helena" w:cs="Helena"/>
          <w:color w:val="000000"/>
          <w:sz w:val="24"/>
        </w:rPr>
        <w:t>eujtrapeli÷a</w:t>
      </w:r>
      <w:proofErr w:type="spellEnd"/>
      <w:r w:rsidRPr="00CB553E">
        <w:rPr>
          <w:rFonts w:ascii="Helvetica Neue Light" w:hAnsi="Helvetica Neue Light" w:cs="Helvetica Neue Light"/>
          <w:color w:val="000000"/>
          <w:sz w:val="24"/>
        </w:rPr>
        <w:t xml:space="preserve"> </w:t>
      </w:r>
      <w:proofErr w:type="spellStart"/>
      <w:r w:rsidRPr="00CB553E">
        <w:rPr>
          <w:rFonts w:ascii="Helvetica Neue Light" w:hAnsi="Helvetica Neue Light" w:cs="Helvetica Neue Light"/>
          <w:color w:val="000000"/>
          <w:sz w:val="24"/>
        </w:rPr>
        <w:t>Eph</w:t>
      </w:r>
      <w:proofErr w:type="spellEnd"/>
      <w:r w:rsidRPr="00CB553E">
        <w:rPr>
          <w:rFonts w:ascii="Helvetica Neue Light" w:hAnsi="Helvetica Neue Light" w:cs="Helvetica Neue Light"/>
          <w:color w:val="000000"/>
          <w:sz w:val="24"/>
        </w:rPr>
        <w:t xml:space="preserve"> 5:4 (cp. 1QS 10:21–24: </w:t>
      </w:r>
      <w:proofErr w:type="spellStart"/>
      <w:r w:rsidRPr="00CB553E">
        <w:rPr>
          <w:rFonts w:ascii="Helvetica Neue Light" w:hAnsi="Helvetica Neue Light" w:cs="Helvetica Neue Light"/>
          <w:color w:val="000000"/>
          <w:sz w:val="24"/>
        </w:rPr>
        <w:t>KKuhn</w:t>
      </w:r>
      <w:proofErr w:type="spellEnd"/>
      <w:r w:rsidRPr="00CB553E">
        <w:rPr>
          <w:rFonts w:ascii="Helvetica Neue Light" w:hAnsi="Helvetica Neue Light" w:cs="Helvetica Neue Light"/>
          <w:color w:val="000000"/>
          <w:sz w:val="24"/>
        </w:rPr>
        <w:t xml:space="preserve">, NTS 7, ’61, 339).—DELG </w:t>
      </w:r>
      <w:proofErr w:type="spellStart"/>
      <w:r w:rsidRPr="00CB553E">
        <w:rPr>
          <w:rFonts w:ascii="Helvetica Neue Light" w:hAnsi="Helvetica Neue Light" w:cs="Helvetica Neue Light"/>
          <w:color w:val="000000"/>
          <w:sz w:val="24"/>
        </w:rPr>
        <w:t>s.v</w:t>
      </w:r>
      <w:proofErr w:type="spellEnd"/>
      <w:r w:rsidRPr="00CB553E">
        <w:rPr>
          <w:rFonts w:ascii="Helvetica Neue Light" w:hAnsi="Helvetica Neue Light" w:cs="Helvetica Neue Light"/>
          <w:color w:val="000000"/>
          <w:sz w:val="24"/>
        </w:rPr>
        <w:t xml:space="preserve">. </w:t>
      </w:r>
      <w:proofErr w:type="gramStart"/>
      <w:r w:rsidRPr="00CB553E">
        <w:rPr>
          <w:rFonts w:ascii="Helvetica Neue Light" w:hAnsi="Helvetica Neue Light" w:cs="Helvetica Neue Light"/>
          <w:color w:val="000000"/>
          <w:sz w:val="24"/>
        </w:rPr>
        <w:t xml:space="preserve">1 </w:t>
      </w:r>
      <w:r w:rsidRPr="00CB553E">
        <w:rPr>
          <w:rFonts w:ascii="Helena" w:hAnsi="Helena" w:cs="Helena"/>
          <w:color w:val="000000"/>
          <w:sz w:val="24"/>
        </w:rPr>
        <w:t xml:space="preserve"> </w:t>
      </w:r>
      <w:proofErr w:type="spellStart"/>
      <w:r w:rsidRPr="00CB553E">
        <w:rPr>
          <w:rFonts w:ascii="Helena" w:hAnsi="Helena" w:cs="Helena"/>
          <w:color w:val="000000"/>
          <w:sz w:val="24"/>
        </w:rPr>
        <w:t>mwro</w:t>
      </w:r>
      <w:proofErr w:type="spellEnd"/>
      <w:proofErr w:type="gramEnd"/>
      <w:r w:rsidRPr="00CB553E">
        <w:rPr>
          <w:rFonts w:ascii="Helena" w:hAnsi="Helena" w:cs="Helena"/>
          <w:color w:val="000000"/>
          <w:sz w:val="24"/>
        </w:rPr>
        <w:t>/ß.</w:t>
      </w:r>
      <w:r w:rsidRPr="00CB553E">
        <w:rPr>
          <w:rFonts w:ascii="Helvetica Neue Light" w:hAnsi="Helvetica Neue Light" w:cs="Helvetica Neue Light"/>
          <w:color w:val="000000"/>
          <w:sz w:val="24"/>
        </w:rPr>
        <w:t xml:space="preserve"> M-M. </w:t>
      </w:r>
      <w:proofErr w:type="spellStart"/>
      <w:r w:rsidRPr="00CB553E">
        <w:rPr>
          <w:rFonts w:ascii="Helvetica Neue Light" w:hAnsi="Helvetica Neue Light" w:cs="Helvetica Neue Light"/>
          <w:color w:val="000000"/>
          <w:sz w:val="24"/>
        </w:rPr>
        <w:t>Spicq</w:t>
      </w:r>
      <w:proofErr w:type="spellEnd"/>
      <w:r w:rsidRPr="00CB553E">
        <w:rPr>
          <w:rFonts w:ascii="Helvetica Neue Light" w:hAnsi="Helvetica Neue Light" w:cs="Helvetica Neue Light"/>
          <w:color w:val="000000"/>
          <w:sz w:val="24"/>
        </w:rPr>
        <w:t>.</w:t>
      </w:r>
    </w:p>
    <w:p w14:paraId="6419B315" w14:textId="77777777" w:rsidR="00CB553E" w:rsidRPr="00CB553E" w:rsidRDefault="00CB553E" w:rsidP="00CB553E">
      <w:pPr>
        <w:rPr>
          <w:rFonts w:ascii="Helvetica Neue Light" w:hAnsi="Helvetica Neue Light" w:cs="Helvetica Neue Light"/>
          <w:color w:val="000000"/>
          <w:sz w:val="24"/>
        </w:rPr>
      </w:pPr>
    </w:p>
    <w:p w14:paraId="48F814A1" w14:textId="77777777" w:rsidR="00CB553E" w:rsidRPr="00CB553E" w:rsidRDefault="00CB553E" w:rsidP="00CB553E">
      <w:pPr>
        <w:rPr>
          <w:rFonts w:ascii="Helvetica Neue Light" w:hAnsi="Helvetica Neue Light" w:cs="Helvetica Neue Light"/>
          <w:color w:val="000000"/>
          <w:sz w:val="24"/>
        </w:rPr>
      </w:pPr>
      <w:proofErr w:type="gramStart"/>
      <w:r w:rsidRPr="00CB553E">
        <w:rPr>
          <w:rFonts w:ascii="Calibri" w:hAnsi="Calibri" w:cs="Helena"/>
          <w:b/>
          <w:bCs/>
          <w:color w:val="DD0806"/>
          <w:sz w:val="24"/>
        </w:rPr>
        <w:t xml:space="preserve">BDAG  </w:t>
      </w:r>
      <w:proofErr w:type="spellStart"/>
      <w:r w:rsidRPr="00CB553E">
        <w:rPr>
          <w:rFonts w:ascii="Helena" w:hAnsi="Helena" w:cs="Helena"/>
          <w:b/>
          <w:bCs/>
          <w:color w:val="DD0806"/>
          <w:sz w:val="24"/>
        </w:rPr>
        <w:t>eujtrapeli</w:t>
      </w:r>
      <w:proofErr w:type="gramEnd"/>
      <w:r w:rsidRPr="00CB553E">
        <w:rPr>
          <w:rFonts w:ascii="Helena" w:hAnsi="Helena" w:cs="Helena"/>
          <w:b/>
          <w:bCs/>
          <w:color w:val="DD0806"/>
          <w:sz w:val="24"/>
        </w:rPr>
        <w:t>÷a</w:t>
      </w:r>
      <w:proofErr w:type="spellEnd"/>
      <w:r w:rsidRPr="00CB553E">
        <w:rPr>
          <w:rFonts w:ascii="Helena" w:hAnsi="Helena" w:cs="Helena"/>
          <w:b/>
          <w:bCs/>
          <w:color w:val="000000"/>
          <w:sz w:val="24"/>
        </w:rPr>
        <w:t xml:space="preserve">, </w:t>
      </w:r>
      <w:proofErr w:type="spellStart"/>
      <w:r w:rsidRPr="00CB553E">
        <w:rPr>
          <w:rFonts w:ascii="Helena" w:hAnsi="Helena" w:cs="Helena"/>
          <w:b/>
          <w:bCs/>
          <w:color w:val="000000"/>
          <w:sz w:val="24"/>
        </w:rPr>
        <w:t>aß</w:t>
      </w:r>
      <w:proofErr w:type="spellEnd"/>
      <w:r w:rsidRPr="00CB553E">
        <w:rPr>
          <w:rFonts w:ascii="Helena" w:hAnsi="Helena" w:cs="Helena"/>
          <w:b/>
          <w:bCs/>
          <w:color w:val="000000"/>
          <w:sz w:val="24"/>
        </w:rPr>
        <w:t xml:space="preserve">, </w:t>
      </w:r>
      <w:proofErr w:type="spellStart"/>
      <w:r w:rsidRPr="00CB553E">
        <w:rPr>
          <w:rFonts w:ascii="Helena" w:hAnsi="Helena" w:cs="Helena"/>
          <w:b/>
          <w:bCs/>
          <w:color w:val="000000"/>
          <w:sz w:val="24"/>
        </w:rPr>
        <w:t>hJ</w:t>
      </w:r>
      <w:proofErr w:type="spellEnd"/>
      <w:r w:rsidRPr="00CB553E">
        <w:rPr>
          <w:rFonts w:ascii="Helvetica Neue Light" w:hAnsi="Helvetica Neue Light" w:cs="Helvetica Neue Light"/>
          <w:color w:val="000000"/>
          <w:sz w:val="24"/>
        </w:rPr>
        <w:t xml:space="preserve"> (s. </w:t>
      </w:r>
      <w:proofErr w:type="spellStart"/>
      <w:r w:rsidRPr="00CB553E">
        <w:rPr>
          <w:rFonts w:ascii="Helena" w:hAnsi="Helena" w:cs="Helena"/>
          <w:color w:val="000000"/>
          <w:sz w:val="24"/>
        </w:rPr>
        <w:t>tre÷pw</w:t>
      </w:r>
      <w:proofErr w:type="spellEnd"/>
      <w:r w:rsidRPr="00CB553E">
        <w:rPr>
          <w:rFonts w:ascii="Helvetica Neue Light" w:hAnsi="Helvetica Neue Light" w:cs="Helvetica Neue Light"/>
          <w:color w:val="000000"/>
          <w:sz w:val="24"/>
        </w:rPr>
        <w:t xml:space="preserve">; </w:t>
      </w:r>
      <w:proofErr w:type="spellStart"/>
      <w:r w:rsidRPr="00CB553E">
        <w:rPr>
          <w:rFonts w:ascii="Helvetica Neue Light" w:hAnsi="Helvetica Neue Light" w:cs="Helvetica Neue Light"/>
          <w:color w:val="000000"/>
          <w:sz w:val="24"/>
        </w:rPr>
        <w:t>Hippocr</w:t>
      </w:r>
      <w:proofErr w:type="spellEnd"/>
      <w:r w:rsidRPr="00CB553E">
        <w:rPr>
          <w:rFonts w:ascii="Helvetica Neue Light" w:hAnsi="Helvetica Neue Light" w:cs="Helvetica Neue Light"/>
          <w:color w:val="000000"/>
          <w:sz w:val="24"/>
        </w:rPr>
        <w:t>. et al., mostly in a good sense: ‘wittiness’, ‘facetiousness’ ...</w:t>
      </w:r>
      <w:r w:rsidRPr="00CB553E">
        <w:rPr>
          <w:rFonts w:ascii="Cambria" w:hAnsi="Cambria" w:cs="Helvetica Neue Light"/>
          <w:color w:val="000000"/>
          <w:sz w:val="24"/>
        </w:rPr>
        <w:t xml:space="preserve"> </w:t>
      </w:r>
      <w:r w:rsidRPr="00CB553E">
        <w:rPr>
          <w:rFonts w:ascii="Helvetica Neue Light" w:hAnsi="Helvetica Neue Light" w:cs="Helvetica Neue Light"/>
          <w:color w:val="000000"/>
          <w:sz w:val="24"/>
        </w:rPr>
        <w:t xml:space="preserve">EN 2, 7, 13 it is the middle term </w:t>
      </w:r>
      <w:proofErr w:type="spellStart"/>
      <w:r w:rsidRPr="00CB553E">
        <w:rPr>
          <w:rFonts w:ascii="Helvetica Neue Light" w:hAnsi="Helvetica Neue Light" w:cs="Helvetica Neue Light"/>
          <w:color w:val="000000"/>
          <w:sz w:val="24"/>
        </w:rPr>
        <w:t>betw</w:t>
      </w:r>
      <w:proofErr w:type="spellEnd"/>
      <w:r w:rsidRPr="00CB553E">
        <w:rPr>
          <w:rFonts w:ascii="Helvetica Neue Light" w:hAnsi="Helvetica Neue Light" w:cs="Helvetica Neue Light"/>
          <w:color w:val="000000"/>
          <w:sz w:val="24"/>
        </w:rPr>
        <w:t>. the extremes of buffoonery [</w:t>
      </w:r>
      <w:proofErr w:type="spellStart"/>
      <w:r w:rsidRPr="00CB553E">
        <w:rPr>
          <w:rFonts w:ascii="Helena" w:hAnsi="Helena" w:cs="Helena"/>
          <w:color w:val="000000"/>
          <w:sz w:val="24"/>
        </w:rPr>
        <w:t>bwmoloci÷a</w:t>
      </w:r>
      <w:proofErr w:type="spellEnd"/>
      <w:r w:rsidRPr="00CB553E">
        <w:rPr>
          <w:rFonts w:ascii="Helvetica Neue Light" w:hAnsi="Helvetica Neue Light" w:cs="Helvetica Neue Light"/>
          <w:color w:val="000000"/>
          <w:sz w:val="24"/>
        </w:rPr>
        <w:t>] and boorishness [</w:t>
      </w:r>
      <w:proofErr w:type="spellStart"/>
      <w:r w:rsidRPr="00CB553E">
        <w:rPr>
          <w:rFonts w:ascii="Helena" w:hAnsi="Helena" w:cs="Helena"/>
          <w:color w:val="000000"/>
          <w:sz w:val="24"/>
        </w:rPr>
        <w:t>aÓgroiki÷a</w:t>
      </w:r>
      <w:proofErr w:type="spellEnd"/>
      <w:r w:rsidRPr="00CB553E">
        <w:rPr>
          <w:rFonts w:ascii="Helvetica Neue Light" w:hAnsi="Helvetica Neue Light" w:cs="Helvetica Neue Light"/>
          <w:color w:val="000000"/>
          <w:sz w:val="24"/>
        </w:rPr>
        <w:t xml:space="preserve">]; acc. to </w:t>
      </w:r>
      <w:proofErr w:type="spellStart"/>
      <w:r w:rsidRPr="00CB553E">
        <w:rPr>
          <w:rFonts w:ascii="Helvetica Neue Light" w:hAnsi="Helvetica Neue Light" w:cs="Helvetica Neue Light"/>
          <w:color w:val="000000"/>
          <w:sz w:val="24"/>
        </w:rPr>
        <w:t>Aristot</w:t>
      </w:r>
      <w:proofErr w:type="spellEnd"/>
      <w:r w:rsidRPr="00CB553E">
        <w:rPr>
          <w:rFonts w:ascii="Helvetica Neue Light" w:hAnsi="Helvetica Neue Light" w:cs="Helvetica Neue Light"/>
          <w:color w:val="000000"/>
          <w:sz w:val="24"/>
        </w:rPr>
        <w:t xml:space="preserve">., Rhet. 2, 12 it is </w:t>
      </w:r>
      <w:proofErr w:type="spellStart"/>
      <w:r w:rsidRPr="00CB553E">
        <w:rPr>
          <w:rFonts w:ascii="Helena" w:hAnsi="Helena" w:cs="Helena"/>
          <w:color w:val="000000"/>
          <w:sz w:val="24"/>
        </w:rPr>
        <w:t>pepaideume÷nh</w:t>
      </w:r>
      <w:proofErr w:type="spellEnd"/>
      <w:r w:rsidRPr="00CB553E">
        <w:rPr>
          <w:rFonts w:ascii="Helena" w:hAnsi="Helena" w:cs="Helena"/>
          <w:color w:val="000000"/>
          <w:sz w:val="24"/>
        </w:rPr>
        <w:t xml:space="preserve"> </w:t>
      </w:r>
      <w:proofErr w:type="spellStart"/>
      <w:r w:rsidRPr="00CB553E">
        <w:rPr>
          <w:rFonts w:ascii="Helena" w:hAnsi="Helena" w:cs="Helena"/>
          <w:color w:val="000000"/>
          <w:sz w:val="24"/>
        </w:rPr>
        <w:t>u¢briß</w:t>
      </w:r>
      <w:proofErr w:type="spellEnd"/>
      <w:r w:rsidRPr="00CB553E">
        <w:rPr>
          <w:rFonts w:ascii="Helvetica Neue Light" w:hAnsi="Helvetica Neue Light" w:cs="Helvetica Neue Light"/>
          <w:b/>
          <w:color w:val="000000"/>
          <w:sz w:val="24"/>
        </w:rPr>
        <w:t xml:space="preserve">) </w:t>
      </w:r>
      <w:r w:rsidRPr="00CB553E">
        <w:rPr>
          <w:rFonts w:ascii="Cambria" w:hAnsi="Cambria" w:cs="Helvetica Neue Light"/>
          <w:b/>
          <w:color w:val="000000"/>
          <w:sz w:val="24"/>
        </w:rPr>
        <w:t xml:space="preserve">  </w:t>
      </w:r>
      <w:r w:rsidRPr="00CB553E">
        <w:rPr>
          <w:rFonts w:ascii="Helvetica Neue Light" w:hAnsi="Helvetica Neue Light" w:cs="Helvetica Neue Light"/>
          <w:b/>
          <w:color w:val="000000"/>
          <w:sz w:val="24"/>
        </w:rPr>
        <w:t xml:space="preserve">in our lit. </w:t>
      </w:r>
      <w:proofErr w:type="gramStart"/>
      <w:r w:rsidRPr="00CB553E">
        <w:rPr>
          <w:rFonts w:ascii="Helvetica Neue Light" w:hAnsi="Helvetica Neue Light" w:cs="Helvetica Neue Light"/>
          <w:b/>
          <w:color w:val="000000"/>
          <w:sz w:val="24"/>
        </w:rPr>
        <w:t>only</w:t>
      </w:r>
      <w:proofErr w:type="gramEnd"/>
      <w:r w:rsidRPr="00CB553E">
        <w:rPr>
          <w:rFonts w:ascii="Helvetica Neue Light" w:hAnsi="Helvetica Neue Light" w:cs="Helvetica Neue Light"/>
          <w:b/>
          <w:color w:val="000000"/>
          <w:sz w:val="24"/>
        </w:rPr>
        <w:t xml:space="preserve"> in a bad sense</w:t>
      </w:r>
      <w:r w:rsidRPr="00CB553E">
        <w:rPr>
          <w:rFonts w:ascii="Helvetica Neue Light" w:hAnsi="Helvetica Neue Light" w:cs="Helvetica Neue Light"/>
          <w:color w:val="000000"/>
          <w:sz w:val="24"/>
        </w:rPr>
        <w:t xml:space="preserve"> </w:t>
      </w:r>
      <w:r w:rsidRPr="00CB553E">
        <w:rPr>
          <w:rFonts w:ascii="Calibri" w:hAnsi="Calibri" w:cs="Helvetica Neue Light"/>
          <w:b/>
          <w:bCs/>
          <w:i/>
          <w:iCs/>
          <w:color w:val="000000"/>
          <w:sz w:val="24"/>
        </w:rPr>
        <w:t>coarse jesting, risqué wit</w:t>
      </w:r>
      <w:r w:rsidRPr="00CB553E">
        <w:rPr>
          <w:rFonts w:ascii="Helvetica Neue Light" w:hAnsi="Helvetica Neue Light" w:cs="Helvetica Neue Light"/>
          <w:color w:val="000000"/>
          <w:sz w:val="24"/>
        </w:rPr>
        <w:t xml:space="preserve"> (for </w:t>
      </w:r>
      <w:proofErr w:type="spellStart"/>
      <w:r w:rsidRPr="00CB553E">
        <w:rPr>
          <w:rFonts w:ascii="Helvetica Neue Light" w:hAnsi="Helvetica Neue Light" w:cs="Helvetica Neue Light"/>
          <w:color w:val="000000"/>
          <w:sz w:val="24"/>
        </w:rPr>
        <w:t>sim</w:t>
      </w:r>
      <w:proofErr w:type="spellEnd"/>
      <w:r w:rsidRPr="00CB553E">
        <w:rPr>
          <w:rFonts w:ascii="Helvetica Neue Light" w:hAnsi="Helvetica Neue Light" w:cs="Helvetica Neue Light"/>
          <w:color w:val="000000"/>
          <w:sz w:val="24"/>
        </w:rPr>
        <w:t xml:space="preserve">. sense cp. </w:t>
      </w:r>
      <w:proofErr w:type="spellStart"/>
      <w:r w:rsidRPr="00CB553E">
        <w:rPr>
          <w:rFonts w:ascii="Helena" w:hAnsi="Helena" w:cs="Helena"/>
          <w:color w:val="000000"/>
          <w:sz w:val="24"/>
        </w:rPr>
        <w:t>eujtra¿peloß</w:t>
      </w:r>
      <w:proofErr w:type="spellEnd"/>
      <w:r w:rsidRPr="00CB553E">
        <w:rPr>
          <w:rFonts w:ascii="Helvetica Neue Light" w:hAnsi="Helvetica Neue Light" w:cs="Helvetica Neue Light"/>
          <w:color w:val="000000"/>
          <w:sz w:val="24"/>
        </w:rPr>
        <w:t xml:space="preserve"> </w:t>
      </w:r>
      <w:proofErr w:type="spellStart"/>
      <w:r w:rsidRPr="00CB553E">
        <w:rPr>
          <w:rFonts w:ascii="Helvetica Neue Light" w:hAnsi="Helvetica Neue Light" w:cs="Helvetica Neue Light"/>
          <w:color w:val="000000"/>
          <w:sz w:val="24"/>
        </w:rPr>
        <w:t>Isocr</w:t>
      </w:r>
      <w:proofErr w:type="spellEnd"/>
      <w:r w:rsidRPr="00CB553E">
        <w:rPr>
          <w:rFonts w:ascii="Helvetica Neue Light" w:hAnsi="Helvetica Neue Light" w:cs="Helvetica Neue Light"/>
          <w:color w:val="000000"/>
          <w:sz w:val="24"/>
        </w:rPr>
        <w:t xml:space="preserve">. 7, 49) </w:t>
      </w:r>
      <w:proofErr w:type="spellStart"/>
      <w:r w:rsidRPr="00CB553E">
        <w:rPr>
          <w:rFonts w:ascii="Helvetica Neue Light" w:hAnsi="Helvetica Neue Light" w:cs="Helvetica Neue Light"/>
          <w:color w:val="000000"/>
          <w:sz w:val="24"/>
        </w:rPr>
        <w:t>Eph</w:t>
      </w:r>
      <w:proofErr w:type="spellEnd"/>
      <w:r w:rsidRPr="00CB553E">
        <w:rPr>
          <w:rFonts w:ascii="Helvetica Neue Light" w:hAnsi="Helvetica Neue Light" w:cs="Helvetica Neue Light"/>
          <w:color w:val="000000"/>
          <w:sz w:val="24"/>
        </w:rPr>
        <w:t xml:space="preserve"> 5:4.</w:t>
      </w:r>
    </w:p>
    <w:p w14:paraId="703C42D2" w14:textId="77777777" w:rsidR="00CB553E" w:rsidRPr="00CB553E" w:rsidRDefault="00CB553E" w:rsidP="00CB553E">
      <w:pPr>
        <w:ind w:left="720"/>
        <w:rPr>
          <w:rFonts w:ascii="Helena" w:hAnsi="Helena" w:cs="Helena"/>
          <w:sz w:val="24"/>
        </w:rPr>
      </w:pPr>
    </w:p>
    <w:p w14:paraId="52DC666D" w14:textId="77777777" w:rsidR="00CB553E" w:rsidRPr="00CB553E" w:rsidRDefault="00CB553E" w:rsidP="00CB553E">
      <w:pPr>
        <w:ind w:left="720"/>
        <w:rPr>
          <w:rFonts w:ascii="Helena" w:hAnsi="Helena" w:cs="Helena"/>
          <w:sz w:val="24"/>
        </w:rPr>
      </w:pPr>
    </w:p>
    <w:p w14:paraId="6C52526A" w14:textId="77777777" w:rsidR="00CB553E" w:rsidRPr="00CB553E" w:rsidRDefault="00CB553E" w:rsidP="00CB553E">
      <w:pPr>
        <w:rPr>
          <w:rFonts w:ascii="Cambria" w:hAnsi="Cambria"/>
          <w:b/>
          <w:sz w:val="24"/>
        </w:rPr>
      </w:pPr>
      <w:r w:rsidRPr="00CB553E">
        <w:rPr>
          <w:rFonts w:ascii="Cambria" w:hAnsi="Cambria"/>
          <w:b/>
          <w:sz w:val="24"/>
        </w:rPr>
        <w:t>Thoughts to Ponder, Scripture to Apply</w:t>
      </w:r>
    </w:p>
    <w:p w14:paraId="2D309F26" w14:textId="77777777" w:rsidR="00CB553E" w:rsidRPr="00CB553E" w:rsidRDefault="00CB553E" w:rsidP="00CB553E">
      <w:pPr>
        <w:rPr>
          <w:rFonts w:ascii="Cambria" w:hAnsi="Cambria"/>
          <w:sz w:val="24"/>
        </w:rPr>
      </w:pPr>
    </w:p>
    <w:p w14:paraId="3D564B59" w14:textId="77777777" w:rsidR="00CB553E" w:rsidRPr="00CB553E" w:rsidRDefault="00CB553E" w:rsidP="00CB553E">
      <w:pPr>
        <w:rPr>
          <w:rFonts w:ascii="Cambria" w:hAnsi="Cambria"/>
          <w:sz w:val="24"/>
        </w:rPr>
      </w:pPr>
      <w:r w:rsidRPr="00CB553E">
        <w:rPr>
          <w:rFonts w:ascii="Cambria" w:hAnsi="Cambria"/>
          <w:sz w:val="24"/>
        </w:rPr>
        <w:t>When it comes to your sexuality, as a believer, do you realize that you have been washed, justified?</w:t>
      </w:r>
    </w:p>
    <w:p w14:paraId="3295674E" w14:textId="77777777" w:rsidR="00CB553E" w:rsidRPr="00CB553E" w:rsidRDefault="00CB553E" w:rsidP="00CB553E">
      <w:pPr>
        <w:rPr>
          <w:rFonts w:ascii="Cambria" w:hAnsi="Cambria"/>
          <w:sz w:val="24"/>
        </w:rPr>
      </w:pPr>
    </w:p>
    <w:p w14:paraId="28A8EA3D" w14:textId="77777777" w:rsidR="00CB553E" w:rsidRPr="00CB553E" w:rsidRDefault="00CB553E" w:rsidP="00CB553E">
      <w:pPr>
        <w:rPr>
          <w:rFonts w:ascii="Cambria" w:hAnsi="Cambria"/>
          <w:sz w:val="24"/>
        </w:rPr>
      </w:pPr>
      <w:r w:rsidRPr="00CB553E">
        <w:rPr>
          <w:rFonts w:ascii="Cambria" w:hAnsi="Cambria"/>
          <w:sz w:val="24"/>
        </w:rPr>
        <w:t>Do you give the matter of sexual purity the same emphasis that the Apostolic Scriptures give?  Is purity precious to you?</w:t>
      </w:r>
    </w:p>
    <w:p w14:paraId="732EE3E6" w14:textId="77777777" w:rsidR="00CB553E" w:rsidRPr="00CB553E" w:rsidRDefault="00CB553E" w:rsidP="00CB553E">
      <w:pPr>
        <w:rPr>
          <w:rFonts w:ascii="Cambria" w:hAnsi="Cambria"/>
          <w:sz w:val="24"/>
        </w:rPr>
      </w:pPr>
    </w:p>
    <w:p w14:paraId="68E9E22B" w14:textId="77777777" w:rsidR="00CB553E" w:rsidRPr="00CB553E" w:rsidRDefault="00CB553E" w:rsidP="00CB553E">
      <w:pPr>
        <w:shd w:val="clear" w:color="auto" w:fill="F3F3F3"/>
        <w:rPr>
          <w:rFonts w:ascii="Cambria" w:hAnsi="Cambria"/>
          <w:sz w:val="24"/>
        </w:rPr>
      </w:pPr>
      <w:r w:rsidRPr="00CB553E">
        <w:rPr>
          <w:rFonts w:ascii="Cambria" w:hAnsi="Cambria"/>
          <w:sz w:val="24"/>
        </w:rPr>
        <w:t>Actions to take</w:t>
      </w:r>
    </w:p>
    <w:p w14:paraId="6F966FF3" w14:textId="77777777" w:rsidR="00CB553E" w:rsidRPr="00CB553E" w:rsidRDefault="00CB553E" w:rsidP="00CB553E">
      <w:pPr>
        <w:rPr>
          <w:rFonts w:ascii="Cambria" w:hAnsi="Cambria"/>
          <w:sz w:val="24"/>
        </w:rPr>
      </w:pPr>
      <w:r w:rsidRPr="00CB553E">
        <w:rPr>
          <w:rFonts w:ascii="Cambria" w:hAnsi="Cambria"/>
          <w:sz w:val="24"/>
        </w:rPr>
        <w:t xml:space="preserve">If you </w:t>
      </w:r>
      <w:proofErr w:type="gramStart"/>
      <w:r w:rsidRPr="00CB553E">
        <w:rPr>
          <w:rFonts w:ascii="Cambria" w:hAnsi="Cambria"/>
          <w:sz w:val="24"/>
        </w:rPr>
        <w:t>are</w:t>
      </w:r>
      <w:proofErr w:type="gramEnd"/>
      <w:r w:rsidRPr="00CB553E">
        <w:rPr>
          <w:rFonts w:ascii="Cambria" w:hAnsi="Cambria"/>
          <w:sz w:val="24"/>
        </w:rPr>
        <w:t xml:space="preserve"> having unclean sexual encounters (not the same as temptation), either physically in the flesh or in your mind, would you please do the following:  (1) Confess them as sin before God and repent from doing them.  (2) Study the Scriptures about sexual purity, and go deep in prayer with God, and cry out to God for help (Prov. 2:1-6).  (3) Don't trivialize the magnitude of the battle.  Of the immoral woman it says her slain are many </w:t>
      </w:r>
      <w:proofErr w:type="spellStart"/>
      <w:r w:rsidRPr="00CB553E">
        <w:rPr>
          <w:rFonts w:ascii="Cambria" w:hAnsi="Cambria"/>
          <w:sz w:val="24"/>
        </w:rPr>
        <w:t>Prov</w:t>
      </w:r>
      <w:proofErr w:type="spellEnd"/>
      <w:r w:rsidRPr="00CB553E">
        <w:rPr>
          <w:rFonts w:ascii="Cambria" w:hAnsi="Cambria"/>
          <w:sz w:val="24"/>
        </w:rPr>
        <w:t xml:space="preserve"> 7:26.</w:t>
      </w:r>
    </w:p>
    <w:p w14:paraId="79519F6E" w14:textId="77777777" w:rsidR="00CB553E" w:rsidRPr="00CB553E" w:rsidRDefault="00CB553E" w:rsidP="00CB553E">
      <w:pPr>
        <w:rPr>
          <w:rFonts w:ascii="Cambria" w:hAnsi="Cambria"/>
          <w:sz w:val="24"/>
        </w:rPr>
      </w:pPr>
    </w:p>
    <w:p w14:paraId="4B5E3D5D" w14:textId="77777777" w:rsidR="00CB553E" w:rsidRPr="00CB553E" w:rsidRDefault="00CB553E" w:rsidP="00CB553E">
      <w:pPr>
        <w:rPr>
          <w:rFonts w:ascii="Cambria" w:hAnsi="Cambria"/>
          <w:sz w:val="24"/>
        </w:rPr>
      </w:pPr>
      <w:r w:rsidRPr="00CB553E">
        <w:rPr>
          <w:rFonts w:ascii="Cambria" w:hAnsi="Cambria"/>
          <w:sz w:val="24"/>
        </w:rPr>
        <w:tab/>
        <w:t>(4) Remove the opportunities for evil (make no provision for the flesh ...Romans 13:14</w:t>
      </w:r>
      <w:proofErr w:type="gramStart"/>
      <w:r w:rsidRPr="00CB553E">
        <w:rPr>
          <w:rFonts w:ascii="Cambria" w:hAnsi="Cambria"/>
          <w:sz w:val="24"/>
        </w:rPr>
        <w:t>)  Either</w:t>
      </w:r>
      <w:proofErr w:type="gramEnd"/>
      <w:r w:rsidRPr="00CB553E">
        <w:rPr>
          <w:rFonts w:ascii="Cambria" w:hAnsi="Cambria"/>
          <w:sz w:val="24"/>
        </w:rPr>
        <w:t xml:space="preserve"> get control of your internet devices or get rid of them.  Control your TV or get rid of it.  If you are married work with your spouse on this.  (5) If you are married, work together with your spouse to have a sexual </w:t>
      </w:r>
      <w:proofErr w:type="gramStart"/>
      <w:r w:rsidRPr="00CB553E">
        <w:rPr>
          <w:rFonts w:ascii="Cambria" w:hAnsi="Cambria"/>
          <w:sz w:val="24"/>
        </w:rPr>
        <w:t>relationship which</w:t>
      </w:r>
      <w:proofErr w:type="gramEnd"/>
      <w:r w:rsidRPr="00CB553E">
        <w:rPr>
          <w:rFonts w:ascii="Cambria" w:hAnsi="Cambria"/>
          <w:sz w:val="24"/>
        </w:rPr>
        <w:t xml:space="preserve"> is pure, holy, blessed, joyful, satisfying and captivating. </w:t>
      </w:r>
      <w:proofErr w:type="gramStart"/>
      <w:r w:rsidRPr="00CB553E">
        <w:rPr>
          <w:rFonts w:ascii="Cambria" w:hAnsi="Cambria"/>
          <w:sz w:val="24"/>
        </w:rPr>
        <w:t xml:space="preserve">(See </w:t>
      </w:r>
      <w:proofErr w:type="spellStart"/>
      <w:r w:rsidRPr="00CB553E">
        <w:rPr>
          <w:rFonts w:ascii="Cambria" w:hAnsi="Cambria"/>
          <w:sz w:val="24"/>
        </w:rPr>
        <w:t>Prov</w:t>
      </w:r>
      <w:proofErr w:type="spellEnd"/>
      <w:r w:rsidRPr="00CB553E">
        <w:rPr>
          <w:rFonts w:ascii="Cambria" w:hAnsi="Cambria"/>
          <w:sz w:val="24"/>
        </w:rPr>
        <w:t xml:space="preserve"> 5: 18-19).</w:t>
      </w:r>
      <w:proofErr w:type="gramEnd"/>
    </w:p>
    <w:p w14:paraId="7965031B" w14:textId="77777777" w:rsidR="00CB553E" w:rsidRPr="00CB553E" w:rsidRDefault="00CB553E" w:rsidP="00CB553E">
      <w:pPr>
        <w:rPr>
          <w:rFonts w:ascii="Cambria" w:hAnsi="Cambria"/>
          <w:sz w:val="24"/>
        </w:rPr>
      </w:pPr>
    </w:p>
    <w:p w14:paraId="33351959" w14:textId="77777777" w:rsidR="00CB553E" w:rsidRPr="00CB553E" w:rsidRDefault="00CB553E" w:rsidP="00CB553E">
      <w:pPr>
        <w:rPr>
          <w:rFonts w:ascii="Cambria" w:hAnsi="Cambria"/>
          <w:sz w:val="24"/>
        </w:rPr>
      </w:pPr>
      <w:r w:rsidRPr="00CB553E">
        <w:rPr>
          <w:rFonts w:ascii="Cambria" w:hAnsi="Cambria"/>
          <w:sz w:val="24"/>
        </w:rPr>
        <w:t>(6) Establish an accountability connection with a godly person who will help encourage you to do right and rebuke you for any wrongdoing.   If you are in an unholy addiction pursue godly help and counsel.</w:t>
      </w:r>
    </w:p>
    <w:p w14:paraId="171A2C99" w14:textId="77777777" w:rsidR="00CB553E" w:rsidRPr="00CB553E" w:rsidRDefault="00CB553E" w:rsidP="00CB553E">
      <w:pPr>
        <w:ind w:left="720"/>
        <w:rPr>
          <w:rFonts w:ascii="Helena" w:hAnsi="Helena" w:cs="Helena"/>
          <w:sz w:val="24"/>
        </w:rPr>
      </w:pPr>
    </w:p>
    <w:p w14:paraId="622DA513" w14:textId="77777777" w:rsidR="00CB553E" w:rsidRPr="00CB553E" w:rsidRDefault="00CB553E" w:rsidP="00CB553E">
      <w:pPr>
        <w:rPr>
          <w:b/>
          <w:sz w:val="24"/>
        </w:rPr>
      </w:pPr>
      <w:r w:rsidRPr="00CB553E">
        <w:rPr>
          <w:b/>
          <w:sz w:val="24"/>
        </w:rPr>
        <w:t>The Power of Thanksgiving</w:t>
      </w:r>
    </w:p>
    <w:p w14:paraId="0C22AC49" w14:textId="77777777" w:rsidR="00CB553E" w:rsidRPr="00CB553E" w:rsidRDefault="00CB553E" w:rsidP="00CB553E">
      <w:pPr>
        <w:numPr>
          <w:ilvl w:val="0"/>
          <w:numId w:val="4"/>
        </w:numPr>
        <w:spacing w:after="0" w:line="240" w:lineRule="auto"/>
        <w:rPr>
          <w:rFonts w:ascii="Calibri" w:hAnsi="Calibri"/>
          <w:b/>
          <w:sz w:val="24"/>
        </w:rPr>
      </w:pPr>
      <w:r w:rsidRPr="00CB553E">
        <w:rPr>
          <w:rFonts w:ascii="Calibri" w:hAnsi="Calibri"/>
          <w:b/>
          <w:sz w:val="24"/>
        </w:rPr>
        <w:t>Thanksgiving to God for your spouse directly to God</w:t>
      </w:r>
    </w:p>
    <w:p w14:paraId="293832F4" w14:textId="77777777" w:rsidR="00CB553E" w:rsidRPr="00CB553E" w:rsidRDefault="00CB553E" w:rsidP="00CB553E">
      <w:pPr>
        <w:numPr>
          <w:ilvl w:val="0"/>
          <w:numId w:val="4"/>
        </w:numPr>
        <w:spacing w:after="0" w:line="240" w:lineRule="auto"/>
        <w:rPr>
          <w:rFonts w:ascii="Calibri" w:hAnsi="Calibri"/>
          <w:b/>
          <w:sz w:val="24"/>
        </w:rPr>
      </w:pPr>
      <w:r w:rsidRPr="00CB553E">
        <w:rPr>
          <w:rFonts w:ascii="Calibri" w:hAnsi="Calibri"/>
          <w:b/>
          <w:sz w:val="24"/>
        </w:rPr>
        <w:t>Thanksgiving for your wife or husband— “Honey, I thank God for you!”</w:t>
      </w:r>
    </w:p>
    <w:p w14:paraId="6C078A96" w14:textId="77777777" w:rsidR="00CB553E" w:rsidRPr="00CB553E" w:rsidRDefault="00CB553E" w:rsidP="00CB553E">
      <w:pPr>
        <w:numPr>
          <w:ilvl w:val="0"/>
          <w:numId w:val="4"/>
        </w:numPr>
        <w:spacing w:after="0" w:line="240" w:lineRule="auto"/>
        <w:rPr>
          <w:rFonts w:ascii="Calibri" w:hAnsi="Calibri"/>
          <w:b/>
          <w:sz w:val="24"/>
        </w:rPr>
      </w:pPr>
      <w:r w:rsidRPr="00CB553E">
        <w:rPr>
          <w:rFonts w:ascii="Calibri" w:hAnsi="Calibri"/>
          <w:b/>
          <w:sz w:val="24"/>
        </w:rPr>
        <w:t>Thanksgiving to God before others for your spouse when they are not around</w:t>
      </w:r>
    </w:p>
    <w:p w14:paraId="785C956C" w14:textId="77777777" w:rsidR="00CB553E" w:rsidRPr="00CB553E" w:rsidRDefault="00CB553E" w:rsidP="00CB553E">
      <w:pPr>
        <w:ind w:left="720"/>
        <w:rPr>
          <w:rFonts w:ascii="Helena" w:hAnsi="Helena" w:cs="Helena"/>
          <w:sz w:val="24"/>
        </w:rPr>
      </w:pPr>
      <w:bookmarkStart w:id="0" w:name="_GoBack"/>
      <w:bookmarkEnd w:id="0"/>
    </w:p>
    <w:p w14:paraId="5E0469FD" w14:textId="4B5DBE31" w:rsidR="00FC3742" w:rsidRPr="00CB553E" w:rsidRDefault="00FC3742" w:rsidP="00CB553E">
      <w:pPr>
        <w:ind w:left="75"/>
        <w:rPr>
          <w:sz w:val="24"/>
        </w:rPr>
      </w:pPr>
    </w:p>
    <w:sectPr w:rsidR="00FC3742" w:rsidRPr="00CB553E" w:rsidSect="00A556B8">
      <w:pgSz w:w="12240" w:h="15840"/>
      <w:pgMar w:top="720" w:right="1080" w:bottom="720" w:left="108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auto"/>
    <w:pitch w:val="variable"/>
    <w:sig w:usb0="E0002AFF" w:usb1="C0007843" w:usb2="00000009" w:usb3="00000000" w:csb0="000001FF"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Helvetica Neue">
    <w:panose1 w:val="02000503000000020004"/>
    <w:charset w:val="00"/>
    <w:family w:val="auto"/>
    <w:pitch w:val="variable"/>
    <w:sig w:usb0="80000067" w:usb1="00000000" w:usb2="00000000" w:usb3="00000000" w:csb0="00000001" w:csb1="00000000"/>
  </w:font>
  <w:font w:name="Helvetica Neue Light">
    <w:panose1 w:val="02000403000000020004"/>
    <w:charset w:val="00"/>
    <w:family w:val="auto"/>
    <w:pitch w:val="variable"/>
    <w:sig w:usb0="8000007F" w:usb1="0000000A" w:usb2="00000000" w:usb3="00000000" w:csb0="00000007" w:csb1="00000000"/>
  </w:font>
  <w:font w:name="Calibri">
    <w:panose1 w:val="020F0502020204030204"/>
    <w:charset w:val="00"/>
    <w:family w:val="auto"/>
    <w:pitch w:val="variable"/>
    <w:sig w:usb0="E10002FF" w:usb1="4000ACFF" w:usb2="00000009" w:usb3="00000000" w:csb0="0000019F" w:csb1="00000000"/>
  </w:font>
  <w:font w:name="Helena">
    <w:altName w:val="Geneva"/>
    <w:charset w:val="00"/>
    <w:family w:val="auto"/>
    <w:pitch w:val="variable"/>
    <w:sig w:usb0="800000AF" w:usb1="18002048" w:usb2="14000000" w:usb3="00000000" w:csb0="00000001" w:csb1="00000000"/>
  </w:font>
  <w:font w:name="ＭＳ ゴシック">
    <w:charset w:val="4E"/>
    <w:family w:val="auto"/>
    <w:pitch w:val="variable"/>
    <w:sig w:usb0="E00002FF" w:usb1="6AC7FDFB" w:usb2="00000012" w:usb3="00000000" w:csb0="000200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2A411B"/>
    <w:multiLevelType w:val="hybridMultilevel"/>
    <w:tmpl w:val="D4126622"/>
    <w:lvl w:ilvl="0" w:tplc="C436D43A">
      <w:start w:val="1"/>
      <w:numFmt w:val="bullet"/>
      <w:lvlText w:val="•"/>
      <w:lvlJc w:val="left"/>
      <w:pPr>
        <w:tabs>
          <w:tab w:val="num" w:pos="720"/>
        </w:tabs>
        <w:ind w:left="720" w:hanging="360"/>
      </w:pPr>
      <w:rPr>
        <w:rFonts w:ascii="Arial" w:hAnsi="Arial" w:hint="default"/>
      </w:rPr>
    </w:lvl>
    <w:lvl w:ilvl="1" w:tplc="464E93D0" w:tentative="1">
      <w:start w:val="1"/>
      <w:numFmt w:val="bullet"/>
      <w:lvlText w:val="•"/>
      <w:lvlJc w:val="left"/>
      <w:pPr>
        <w:tabs>
          <w:tab w:val="num" w:pos="1440"/>
        </w:tabs>
        <w:ind w:left="1440" w:hanging="360"/>
      </w:pPr>
      <w:rPr>
        <w:rFonts w:ascii="Arial" w:hAnsi="Arial" w:hint="default"/>
      </w:rPr>
    </w:lvl>
    <w:lvl w:ilvl="2" w:tplc="41A00FCC" w:tentative="1">
      <w:start w:val="1"/>
      <w:numFmt w:val="bullet"/>
      <w:lvlText w:val="•"/>
      <w:lvlJc w:val="left"/>
      <w:pPr>
        <w:tabs>
          <w:tab w:val="num" w:pos="2160"/>
        </w:tabs>
        <w:ind w:left="2160" w:hanging="360"/>
      </w:pPr>
      <w:rPr>
        <w:rFonts w:ascii="Arial" w:hAnsi="Arial" w:hint="default"/>
      </w:rPr>
    </w:lvl>
    <w:lvl w:ilvl="3" w:tplc="5A444F20" w:tentative="1">
      <w:start w:val="1"/>
      <w:numFmt w:val="bullet"/>
      <w:lvlText w:val="•"/>
      <w:lvlJc w:val="left"/>
      <w:pPr>
        <w:tabs>
          <w:tab w:val="num" w:pos="2880"/>
        </w:tabs>
        <w:ind w:left="2880" w:hanging="360"/>
      </w:pPr>
      <w:rPr>
        <w:rFonts w:ascii="Arial" w:hAnsi="Arial" w:hint="default"/>
      </w:rPr>
    </w:lvl>
    <w:lvl w:ilvl="4" w:tplc="0F9894A0" w:tentative="1">
      <w:start w:val="1"/>
      <w:numFmt w:val="bullet"/>
      <w:lvlText w:val="•"/>
      <w:lvlJc w:val="left"/>
      <w:pPr>
        <w:tabs>
          <w:tab w:val="num" w:pos="3600"/>
        </w:tabs>
        <w:ind w:left="3600" w:hanging="360"/>
      </w:pPr>
      <w:rPr>
        <w:rFonts w:ascii="Arial" w:hAnsi="Arial" w:hint="default"/>
      </w:rPr>
    </w:lvl>
    <w:lvl w:ilvl="5" w:tplc="4A1EBBDA" w:tentative="1">
      <w:start w:val="1"/>
      <w:numFmt w:val="bullet"/>
      <w:lvlText w:val="•"/>
      <w:lvlJc w:val="left"/>
      <w:pPr>
        <w:tabs>
          <w:tab w:val="num" w:pos="4320"/>
        </w:tabs>
        <w:ind w:left="4320" w:hanging="360"/>
      </w:pPr>
      <w:rPr>
        <w:rFonts w:ascii="Arial" w:hAnsi="Arial" w:hint="default"/>
      </w:rPr>
    </w:lvl>
    <w:lvl w:ilvl="6" w:tplc="354646B8" w:tentative="1">
      <w:start w:val="1"/>
      <w:numFmt w:val="bullet"/>
      <w:lvlText w:val="•"/>
      <w:lvlJc w:val="left"/>
      <w:pPr>
        <w:tabs>
          <w:tab w:val="num" w:pos="5040"/>
        </w:tabs>
        <w:ind w:left="5040" w:hanging="360"/>
      </w:pPr>
      <w:rPr>
        <w:rFonts w:ascii="Arial" w:hAnsi="Arial" w:hint="default"/>
      </w:rPr>
    </w:lvl>
    <w:lvl w:ilvl="7" w:tplc="8F204D98" w:tentative="1">
      <w:start w:val="1"/>
      <w:numFmt w:val="bullet"/>
      <w:lvlText w:val="•"/>
      <w:lvlJc w:val="left"/>
      <w:pPr>
        <w:tabs>
          <w:tab w:val="num" w:pos="5760"/>
        </w:tabs>
        <w:ind w:left="5760" w:hanging="360"/>
      </w:pPr>
      <w:rPr>
        <w:rFonts w:ascii="Arial" w:hAnsi="Arial" w:hint="default"/>
      </w:rPr>
    </w:lvl>
    <w:lvl w:ilvl="8" w:tplc="3DA2D10E" w:tentative="1">
      <w:start w:val="1"/>
      <w:numFmt w:val="bullet"/>
      <w:lvlText w:val="•"/>
      <w:lvlJc w:val="left"/>
      <w:pPr>
        <w:tabs>
          <w:tab w:val="num" w:pos="6480"/>
        </w:tabs>
        <w:ind w:left="6480" w:hanging="360"/>
      </w:pPr>
      <w:rPr>
        <w:rFonts w:ascii="Arial" w:hAnsi="Arial" w:hint="default"/>
      </w:rPr>
    </w:lvl>
  </w:abstractNum>
  <w:abstractNum w:abstractNumId="1">
    <w:nsid w:val="0E8E0DC5"/>
    <w:multiLevelType w:val="hybridMultilevel"/>
    <w:tmpl w:val="C6FC2D60"/>
    <w:lvl w:ilvl="0" w:tplc="037AD58C">
      <w:start w:val="1"/>
      <w:numFmt w:val="bullet"/>
      <w:lvlText w:val="•"/>
      <w:lvlJc w:val="left"/>
      <w:pPr>
        <w:tabs>
          <w:tab w:val="num" w:pos="720"/>
        </w:tabs>
        <w:ind w:left="720" w:hanging="360"/>
      </w:pPr>
      <w:rPr>
        <w:rFonts w:ascii="Arial" w:hAnsi="Arial" w:hint="default"/>
      </w:rPr>
    </w:lvl>
    <w:lvl w:ilvl="1" w:tplc="ED4E6FB4" w:tentative="1">
      <w:start w:val="1"/>
      <w:numFmt w:val="bullet"/>
      <w:lvlText w:val="•"/>
      <w:lvlJc w:val="left"/>
      <w:pPr>
        <w:tabs>
          <w:tab w:val="num" w:pos="1440"/>
        </w:tabs>
        <w:ind w:left="1440" w:hanging="360"/>
      </w:pPr>
      <w:rPr>
        <w:rFonts w:ascii="Arial" w:hAnsi="Arial" w:hint="default"/>
      </w:rPr>
    </w:lvl>
    <w:lvl w:ilvl="2" w:tplc="C2EE9C9A" w:tentative="1">
      <w:start w:val="1"/>
      <w:numFmt w:val="bullet"/>
      <w:lvlText w:val="•"/>
      <w:lvlJc w:val="left"/>
      <w:pPr>
        <w:tabs>
          <w:tab w:val="num" w:pos="2160"/>
        </w:tabs>
        <w:ind w:left="2160" w:hanging="360"/>
      </w:pPr>
      <w:rPr>
        <w:rFonts w:ascii="Arial" w:hAnsi="Arial" w:hint="default"/>
      </w:rPr>
    </w:lvl>
    <w:lvl w:ilvl="3" w:tplc="38A0BA38" w:tentative="1">
      <w:start w:val="1"/>
      <w:numFmt w:val="bullet"/>
      <w:lvlText w:val="•"/>
      <w:lvlJc w:val="left"/>
      <w:pPr>
        <w:tabs>
          <w:tab w:val="num" w:pos="2880"/>
        </w:tabs>
        <w:ind w:left="2880" w:hanging="360"/>
      </w:pPr>
      <w:rPr>
        <w:rFonts w:ascii="Arial" w:hAnsi="Arial" w:hint="default"/>
      </w:rPr>
    </w:lvl>
    <w:lvl w:ilvl="4" w:tplc="7D76AF7E" w:tentative="1">
      <w:start w:val="1"/>
      <w:numFmt w:val="bullet"/>
      <w:lvlText w:val="•"/>
      <w:lvlJc w:val="left"/>
      <w:pPr>
        <w:tabs>
          <w:tab w:val="num" w:pos="3600"/>
        </w:tabs>
        <w:ind w:left="3600" w:hanging="360"/>
      </w:pPr>
      <w:rPr>
        <w:rFonts w:ascii="Arial" w:hAnsi="Arial" w:hint="default"/>
      </w:rPr>
    </w:lvl>
    <w:lvl w:ilvl="5" w:tplc="FF10D7EA" w:tentative="1">
      <w:start w:val="1"/>
      <w:numFmt w:val="bullet"/>
      <w:lvlText w:val="•"/>
      <w:lvlJc w:val="left"/>
      <w:pPr>
        <w:tabs>
          <w:tab w:val="num" w:pos="4320"/>
        </w:tabs>
        <w:ind w:left="4320" w:hanging="360"/>
      </w:pPr>
      <w:rPr>
        <w:rFonts w:ascii="Arial" w:hAnsi="Arial" w:hint="default"/>
      </w:rPr>
    </w:lvl>
    <w:lvl w:ilvl="6" w:tplc="A2F87E3E" w:tentative="1">
      <w:start w:val="1"/>
      <w:numFmt w:val="bullet"/>
      <w:lvlText w:val="•"/>
      <w:lvlJc w:val="left"/>
      <w:pPr>
        <w:tabs>
          <w:tab w:val="num" w:pos="5040"/>
        </w:tabs>
        <w:ind w:left="5040" w:hanging="360"/>
      </w:pPr>
      <w:rPr>
        <w:rFonts w:ascii="Arial" w:hAnsi="Arial" w:hint="default"/>
      </w:rPr>
    </w:lvl>
    <w:lvl w:ilvl="7" w:tplc="AFAA8296" w:tentative="1">
      <w:start w:val="1"/>
      <w:numFmt w:val="bullet"/>
      <w:lvlText w:val="•"/>
      <w:lvlJc w:val="left"/>
      <w:pPr>
        <w:tabs>
          <w:tab w:val="num" w:pos="5760"/>
        </w:tabs>
        <w:ind w:left="5760" w:hanging="360"/>
      </w:pPr>
      <w:rPr>
        <w:rFonts w:ascii="Arial" w:hAnsi="Arial" w:hint="default"/>
      </w:rPr>
    </w:lvl>
    <w:lvl w:ilvl="8" w:tplc="27C076E2" w:tentative="1">
      <w:start w:val="1"/>
      <w:numFmt w:val="bullet"/>
      <w:lvlText w:val="•"/>
      <w:lvlJc w:val="left"/>
      <w:pPr>
        <w:tabs>
          <w:tab w:val="num" w:pos="6480"/>
        </w:tabs>
        <w:ind w:left="6480" w:hanging="360"/>
      </w:pPr>
      <w:rPr>
        <w:rFonts w:ascii="Arial" w:hAnsi="Arial" w:hint="default"/>
      </w:rPr>
    </w:lvl>
  </w:abstractNum>
  <w:abstractNum w:abstractNumId="2">
    <w:nsid w:val="198D5F01"/>
    <w:multiLevelType w:val="hybridMultilevel"/>
    <w:tmpl w:val="EA78AA0C"/>
    <w:lvl w:ilvl="0" w:tplc="17C65AA2">
      <w:start w:val="1"/>
      <w:numFmt w:val="bullet"/>
      <w:lvlText w:val="•"/>
      <w:lvlJc w:val="left"/>
      <w:pPr>
        <w:tabs>
          <w:tab w:val="num" w:pos="720"/>
        </w:tabs>
        <w:ind w:left="720" w:hanging="360"/>
      </w:pPr>
      <w:rPr>
        <w:rFonts w:ascii="Arial" w:hAnsi="Arial" w:hint="default"/>
      </w:rPr>
    </w:lvl>
    <w:lvl w:ilvl="1" w:tplc="89B2D9A6" w:tentative="1">
      <w:start w:val="1"/>
      <w:numFmt w:val="bullet"/>
      <w:lvlText w:val="•"/>
      <w:lvlJc w:val="left"/>
      <w:pPr>
        <w:tabs>
          <w:tab w:val="num" w:pos="1440"/>
        </w:tabs>
        <w:ind w:left="1440" w:hanging="360"/>
      </w:pPr>
      <w:rPr>
        <w:rFonts w:ascii="Arial" w:hAnsi="Arial" w:hint="default"/>
      </w:rPr>
    </w:lvl>
    <w:lvl w:ilvl="2" w:tplc="3C5879F2" w:tentative="1">
      <w:start w:val="1"/>
      <w:numFmt w:val="bullet"/>
      <w:lvlText w:val="•"/>
      <w:lvlJc w:val="left"/>
      <w:pPr>
        <w:tabs>
          <w:tab w:val="num" w:pos="2160"/>
        </w:tabs>
        <w:ind w:left="2160" w:hanging="360"/>
      </w:pPr>
      <w:rPr>
        <w:rFonts w:ascii="Arial" w:hAnsi="Arial" w:hint="default"/>
      </w:rPr>
    </w:lvl>
    <w:lvl w:ilvl="3" w:tplc="DD14DCB8" w:tentative="1">
      <w:start w:val="1"/>
      <w:numFmt w:val="bullet"/>
      <w:lvlText w:val="•"/>
      <w:lvlJc w:val="left"/>
      <w:pPr>
        <w:tabs>
          <w:tab w:val="num" w:pos="2880"/>
        </w:tabs>
        <w:ind w:left="2880" w:hanging="360"/>
      </w:pPr>
      <w:rPr>
        <w:rFonts w:ascii="Arial" w:hAnsi="Arial" w:hint="default"/>
      </w:rPr>
    </w:lvl>
    <w:lvl w:ilvl="4" w:tplc="2B560D12" w:tentative="1">
      <w:start w:val="1"/>
      <w:numFmt w:val="bullet"/>
      <w:lvlText w:val="•"/>
      <w:lvlJc w:val="left"/>
      <w:pPr>
        <w:tabs>
          <w:tab w:val="num" w:pos="3600"/>
        </w:tabs>
        <w:ind w:left="3600" w:hanging="360"/>
      </w:pPr>
      <w:rPr>
        <w:rFonts w:ascii="Arial" w:hAnsi="Arial" w:hint="default"/>
      </w:rPr>
    </w:lvl>
    <w:lvl w:ilvl="5" w:tplc="C602DA58" w:tentative="1">
      <w:start w:val="1"/>
      <w:numFmt w:val="bullet"/>
      <w:lvlText w:val="•"/>
      <w:lvlJc w:val="left"/>
      <w:pPr>
        <w:tabs>
          <w:tab w:val="num" w:pos="4320"/>
        </w:tabs>
        <w:ind w:left="4320" w:hanging="360"/>
      </w:pPr>
      <w:rPr>
        <w:rFonts w:ascii="Arial" w:hAnsi="Arial" w:hint="default"/>
      </w:rPr>
    </w:lvl>
    <w:lvl w:ilvl="6" w:tplc="001806D4" w:tentative="1">
      <w:start w:val="1"/>
      <w:numFmt w:val="bullet"/>
      <w:lvlText w:val="•"/>
      <w:lvlJc w:val="left"/>
      <w:pPr>
        <w:tabs>
          <w:tab w:val="num" w:pos="5040"/>
        </w:tabs>
        <w:ind w:left="5040" w:hanging="360"/>
      </w:pPr>
      <w:rPr>
        <w:rFonts w:ascii="Arial" w:hAnsi="Arial" w:hint="default"/>
      </w:rPr>
    </w:lvl>
    <w:lvl w:ilvl="7" w:tplc="30D0E716" w:tentative="1">
      <w:start w:val="1"/>
      <w:numFmt w:val="bullet"/>
      <w:lvlText w:val="•"/>
      <w:lvlJc w:val="left"/>
      <w:pPr>
        <w:tabs>
          <w:tab w:val="num" w:pos="5760"/>
        </w:tabs>
        <w:ind w:left="5760" w:hanging="360"/>
      </w:pPr>
      <w:rPr>
        <w:rFonts w:ascii="Arial" w:hAnsi="Arial" w:hint="default"/>
      </w:rPr>
    </w:lvl>
    <w:lvl w:ilvl="8" w:tplc="C972A2FA" w:tentative="1">
      <w:start w:val="1"/>
      <w:numFmt w:val="bullet"/>
      <w:lvlText w:val="•"/>
      <w:lvlJc w:val="left"/>
      <w:pPr>
        <w:tabs>
          <w:tab w:val="num" w:pos="6480"/>
        </w:tabs>
        <w:ind w:left="6480" w:hanging="360"/>
      </w:pPr>
      <w:rPr>
        <w:rFonts w:ascii="Arial" w:hAnsi="Arial" w:hint="default"/>
      </w:rPr>
    </w:lvl>
  </w:abstractNum>
  <w:abstractNum w:abstractNumId="3">
    <w:nsid w:val="435B3A64"/>
    <w:multiLevelType w:val="hybridMultilevel"/>
    <w:tmpl w:val="9F5E8B26"/>
    <w:lvl w:ilvl="0" w:tplc="D756794E">
      <w:start w:val="1"/>
      <w:numFmt w:val="bullet"/>
      <w:lvlText w:val="•"/>
      <w:lvlJc w:val="left"/>
      <w:pPr>
        <w:tabs>
          <w:tab w:val="num" w:pos="720"/>
        </w:tabs>
        <w:ind w:left="720" w:hanging="360"/>
      </w:pPr>
      <w:rPr>
        <w:rFonts w:ascii="Arial" w:hAnsi="Arial" w:hint="default"/>
      </w:rPr>
    </w:lvl>
    <w:lvl w:ilvl="1" w:tplc="15F605E2" w:tentative="1">
      <w:start w:val="1"/>
      <w:numFmt w:val="bullet"/>
      <w:lvlText w:val="•"/>
      <w:lvlJc w:val="left"/>
      <w:pPr>
        <w:tabs>
          <w:tab w:val="num" w:pos="1440"/>
        </w:tabs>
        <w:ind w:left="1440" w:hanging="360"/>
      </w:pPr>
      <w:rPr>
        <w:rFonts w:ascii="Arial" w:hAnsi="Arial" w:hint="default"/>
      </w:rPr>
    </w:lvl>
    <w:lvl w:ilvl="2" w:tplc="0018D18E" w:tentative="1">
      <w:start w:val="1"/>
      <w:numFmt w:val="bullet"/>
      <w:lvlText w:val="•"/>
      <w:lvlJc w:val="left"/>
      <w:pPr>
        <w:tabs>
          <w:tab w:val="num" w:pos="2160"/>
        </w:tabs>
        <w:ind w:left="2160" w:hanging="360"/>
      </w:pPr>
      <w:rPr>
        <w:rFonts w:ascii="Arial" w:hAnsi="Arial" w:hint="default"/>
      </w:rPr>
    </w:lvl>
    <w:lvl w:ilvl="3" w:tplc="D8085594" w:tentative="1">
      <w:start w:val="1"/>
      <w:numFmt w:val="bullet"/>
      <w:lvlText w:val="•"/>
      <w:lvlJc w:val="left"/>
      <w:pPr>
        <w:tabs>
          <w:tab w:val="num" w:pos="2880"/>
        </w:tabs>
        <w:ind w:left="2880" w:hanging="360"/>
      </w:pPr>
      <w:rPr>
        <w:rFonts w:ascii="Arial" w:hAnsi="Arial" w:hint="default"/>
      </w:rPr>
    </w:lvl>
    <w:lvl w:ilvl="4" w:tplc="8788F214" w:tentative="1">
      <w:start w:val="1"/>
      <w:numFmt w:val="bullet"/>
      <w:lvlText w:val="•"/>
      <w:lvlJc w:val="left"/>
      <w:pPr>
        <w:tabs>
          <w:tab w:val="num" w:pos="3600"/>
        </w:tabs>
        <w:ind w:left="3600" w:hanging="360"/>
      </w:pPr>
      <w:rPr>
        <w:rFonts w:ascii="Arial" w:hAnsi="Arial" w:hint="default"/>
      </w:rPr>
    </w:lvl>
    <w:lvl w:ilvl="5" w:tplc="B17C99AE" w:tentative="1">
      <w:start w:val="1"/>
      <w:numFmt w:val="bullet"/>
      <w:lvlText w:val="•"/>
      <w:lvlJc w:val="left"/>
      <w:pPr>
        <w:tabs>
          <w:tab w:val="num" w:pos="4320"/>
        </w:tabs>
        <w:ind w:left="4320" w:hanging="360"/>
      </w:pPr>
      <w:rPr>
        <w:rFonts w:ascii="Arial" w:hAnsi="Arial" w:hint="default"/>
      </w:rPr>
    </w:lvl>
    <w:lvl w:ilvl="6" w:tplc="37368ABE" w:tentative="1">
      <w:start w:val="1"/>
      <w:numFmt w:val="bullet"/>
      <w:lvlText w:val="•"/>
      <w:lvlJc w:val="left"/>
      <w:pPr>
        <w:tabs>
          <w:tab w:val="num" w:pos="5040"/>
        </w:tabs>
        <w:ind w:left="5040" w:hanging="360"/>
      </w:pPr>
      <w:rPr>
        <w:rFonts w:ascii="Arial" w:hAnsi="Arial" w:hint="default"/>
      </w:rPr>
    </w:lvl>
    <w:lvl w:ilvl="7" w:tplc="16506490" w:tentative="1">
      <w:start w:val="1"/>
      <w:numFmt w:val="bullet"/>
      <w:lvlText w:val="•"/>
      <w:lvlJc w:val="left"/>
      <w:pPr>
        <w:tabs>
          <w:tab w:val="num" w:pos="5760"/>
        </w:tabs>
        <w:ind w:left="5760" w:hanging="360"/>
      </w:pPr>
      <w:rPr>
        <w:rFonts w:ascii="Arial" w:hAnsi="Arial" w:hint="default"/>
      </w:rPr>
    </w:lvl>
    <w:lvl w:ilvl="8" w:tplc="519661C0" w:tentative="1">
      <w:start w:val="1"/>
      <w:numFmt w:val="bullet"/>
      <w:lvlText w:val="•"/>
      <w:lvlJc w:val="left"/>
      <w:pPr>
        <w:tabs>
          <w:tab w:val="num" w:pos="6480"/>
        </w:tabs>
        <w:ind w:left="6480" w:hanging="360"/>
      </w:pPr>
      <w:rPr>
        <w:rFonts w:ascii="Arial" w:hAnsi="Arial" w:hint="default"/>
      </w:rPr>
    </w:lvl>
  </w:abstractNum>
  <w:abstractNum w:abstractNumId="4">
    <w:nsid w:val="6BEA447A"/>
    <w:multiLevelType w:val="hybridMultilevel"/>
    <w:tmpl w:val="5B9CDB5E"/>
    <w:lvl w:ilvl="0" w:tplc="2932F1FC">
      <w:start w:val="1"/>
      <w:numFmt w:val="bullet"/>
      <w:lvlText w:val="•"/>
      <w:lvlJc w:val="left"/>
      <w:pPr>
        <w:tabs>
          <w:tab w:val="num" w:pos="720"/>
        </w:tabs>
        <w:ind w:left="720" w:hanging="360"/>
      </w:pPr>
      <w:rPr>
        <w:rFonts w:ascii="Arial" w:hAnsi="Arial" w:hint="default"/>
      </w:rPr>
    </w:lvl>
    <w:lvl w:ilvl="1" w:tplc="DBF4CBF4">
      <w:numFmt w:val="bullet"/>
      <w:lvlText w:val="–"/>
      <w:lvlJc w:val="left"/>
      <w:pPr>
        <w:tabs>
          <w:tab w:val="num" w:pos="1440"/>
        </w:tabs>
        <w:ind w:left="1440" w:hanging="360"/>
      </w:pPr>
      <w:rPr>
        <w:rFonts w:ascii="Arial" w:hAnsi="Arial" w:hint="default"/>
      </w:rPr>
    </w:lvl>
    <w:lvl w:ilvl="2" w:tplc="07105A3A" w:tentative="1">
      <w:start w:val="1"/>
      <w:numFmt w:val="bullet"/>
      <w:lvlText w:val="•"/>
      <w:lvlJc w:val="left"/>
      <w:pPr>
        <w:tabs>
          <w:tab w:val="num" w:pos="2160"/>
        </w:tabs>
        <w:ind w:left="2160" w:hanging="360"/>
      </w:pPr>
      <w:rPr>
        <w:rFonts w:ascii="Arial" w:hAnsi="Arial" w:hint="default"/>
      </w:rPr>
    </w:lvl>
    <w:lvl w:ilvl="3" w:tplc="C3FAF234" w:tentative="1">
      <w:start w:val="1"/>
      <w:numFmt w:val="bullet"/>
      <w:lvlText w:val="•"/>
      <w:lvlJc w:val="left"/>
      <w:pPr>
        <w:tabs>
          <w:tab w:val="num" w:pos="2880"/>
        </w:tabs>
        <w:ind w:left="2880" w:hanging="360"/>
      </w:pPr>
      <w:rPr>
        <w:rFonts w:ascii="Arial" w:hAnsi="Arial" w:hint="default"/>
      </w:rPr>
    </w:lvl>
    <w:lvl w:ilvl="4" w:tplc="69DA2B70" w:tentative="1">
      <w:start w:val="1"/>
      <w:numFmt w:val="bullet"/>
      <w:lvlText w:val="•"/>
      <w:lvlJc w:val="left"/>
      <w:pPr>
        <w:tabs>
          <w:tab w:val="num" w:pos="3600"/>
        </w:tabs>
        <w:ind w:left="3600" w:hanging="360"/>
      </w:pPr>
      <w:rPr>
        <w:rFonts w:ascii="Arial" w:hAnsi="Arial" w:hint="default"/>
      </w:rPr>
    </w:lvl>
    <w:lvl w:ilvl="5" w:tplc="EF88FBAA" w:tentative="1">
      <w:start w:val="1"/>
      <w:numFmt w:val="bullet"/>
      <w:lvlText w:val="•"/>
      <w:lvlJc w:val="left"/>
      <w:pPr>
        <w:tabs>
          <w:tab w:val="num" w:pos="4320"/>
        </w:tabs>
        <w:ind w:left="4320" w:hanging="360"/>
      </w:pPr>
      <w:rPr>
        <w:rFonts w:ascii="Arial" w:hAnsi="Arial" w:hint="default"/>
      </w:rPr>
    </w:lvl>
    <w:lvl w:ilvl="6" w:tplc="48FE9366" w:tentative="1">
      <w:start w:val="1"/>
      <w:numFmt w:val="bullet"/>
      <w:lvlText w:val="•"/>
      <w:lvlJc w:val="left"/>
      <w:pPr>
        <w:tabs>
          <w:tab w:val="num" w:pos="5040"/>
        </w:tabs>
        <w:ind w:left="5040" w:hanging="360"/>
      </w:pPr>
      <w:rPr>
        <w:rFonts w:ascii="Arial" w:hAnsi="Arial" w:hint="default"/>
      </w:rPr>
    </w:lvl>
    <w:lvl w:ilvl="7" w:tplc="29F63958" w:tentative="1">
      <w:start w:val="1"/>
      <w:numFmt w:val="bullet"/>
      <w:lvlText w:val="•"/>
      <w:lvlJc w:val="left"/>
      <w:pPr>
        <w:tabs>
          <w:tab w:val="num" w:pos="5760"/>
        </w:tabs>
        <w:ind w:left="5760" w:hanging="360"/>
      </w:pPr>
      <w:rPr>
        <w:rFonts w:ascii="Arial" w:hAnsi="Arial" w:hint="default"/>
      </w:rPr>
    </w:lvl>
    <w:lvl w:ilvl="8" w:tplc="709C9548" w:tentative="1">
      <w:start w:val="1"/>
      <w:numFmt w:val="bullet"/>
      <w:lvlText w:val="•"/>
      <w:lvlJc w:val="left"/>
      <w:pPr>
        <w:tabs>
          <w:tab w:val="num" w:pos="6480"/>
        </w:tabs>
        <w:ind w:left="6480" w:hanging="360"/>
      </w:pPr>
      <w:rPr>
        <w:rFonts w:ascii="Arial" w:hAnsi="Arial" w:hint="default"/>
      </w:rPr>
    </w:lvl>
  </w:abstractNum>
  <w:num w:numId="1">
    <w:abstractNumId w:val="1"/>
  </w:num>
  <w:num w:numId="2">
    <w:abstractNumId w:val="0"/>
  </w:num>
  <w:num w:numId="3">
    <w:abstractNumId w:val="4"/>
  </w:num>
  <w:num w:numId="4">
    <w:abstractNumId w:val="3"/>
  </w:num>
  <w:num w:numId="5">
    <w:abstractNumId w:val="2"/>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2214F"/>
    <w:rsid w:val="00023B9F"/>
    <w:rsid w:val="0002739A"/>
    <w:rsid w:val="000560EF"/>
    <w:rsid w:val="00062E9E"/>
    <w:rsid w:val="000A0E25"/>
    <w:rsid w:val="000B131A"/>
    <w:rsid w:val="000D11FB"/>
    <w:rsid w:val="000D57A3"/>
    <w:rsid w:val="00115ECB"/>
    <w:rsid w:val="0014119C"/>
    <w:rsid w:val="00160C0E"/>
    <w:rsid w:val="00173863"/>
    <w:rsid w:val="00177795"/>
    <w:rsid w:val="00180E6E"/>
    <w:rsid w:val="001A1C36"/>
    <w:rsid w:val="001B39F2"/>
    <w:rsid w:val="001C20C4"/>
    <w:rsid w:val="001D465F"/>
    <w:rsid w:val="00233E82"/>
    <w:rsid w:val="00275970"/>
    <w:rsid w:val="002804A9"/>
    <w:rsid w:val="00282BA5"/>
    <w:rsid w:val="002B5C82"/>
    <w:rsid w:val="00337A82"/>
    <w:rsid w:val="00344796"/>
    <w:rsid w:val="003474D5"/>
    <w:rsid w:val="00352282"/>
    <w:rsid w:val="003644B9"/>
    <w:rsid w:val="00382111"/>
    <w:rsid w:val="003D1B7D"/>
    <w:rsid w:val="00412B76"/>
    <w:rsid w:val="00440B5D"/>
    <w:rsid w:val="004A511A"/>
    <w:rsid w:val="00514D1E"/>
    <w:rsid w:val="005263F7"/>
    <w:rsid w:val="00531FA9"/>
    <w:rsid w:val="00536BAC"/>
    <w:rsid w:val="00550D63"/>
    <w:rsid w:val="0056324F"/>
    <w:rsid w:val="0057769C"/>
    <w:rsid w:val="00581DF9"/>
    <w:rsid w:val="00584D69"/>
    <w:rsid w:val="005E19D5"/>
    <w:rsid w:val="005F3EC3"/>
    <w:rsid w:val="006014B1"/>
    <w:rsid w:val="006106F0"/>
    <w:rsid w:val="00622AD4"/>
    <w:rsid w:val="00645F45"/>
    <w:rsid w:val="0064644E"/>
    <w:rsid w:val="0065202A"/>
    <w:rsid w:val="00660C99"/>
    <w:rsid w:val="00666A3D"/>
    <w:rsid w:val="0066753A"/>
    <w:rsid w:val="00675E79"/>
    <w:rsid w:val="00695D82"/>
    <w:rsid w:val="006967A5"/>
    <w:rsid w:val="006C36EE"/>
    <w:rsid w:val="006C4054"/>
    <w:rsid w:val="006C45E0"/>
    <w:rsid w:val="006D3927"/>
    <w:rsid w:val="006E0A3A"/>
    <w:rsid w:val="006E21AD"/>
    <w:rsid w:val="00704F23"/>
    <w:rsid w:val="00754878"/>
    <w:rsid w:val="00797C2A"/>
    <w:rsid w:val="007A3961"/>
    <w:rsid w:val="007B4F23"/>
    <w:rsid w:val="007D1210"/>
    <w:rsid w:val="00804031"/>
    <w:rsid w:val="0080632F"/>
    <w:rsid w:val="00815649"/>
    <w:rsid w:val="00816E42"/>
    <w:rsid w:val="00834FAB"/>
    <w:rsid w:val="00836901"/>
    <w:rsid w:val="00887DA9"/>
    <w:rsid w:val="008979EE"/>
    <w:rsid w:val="008B1441"/>
    <w:rsid w:val="008B71D2"/>
    <w:rsid w:val="008D37E8"/>
    <w:rsid w:val="008D6E1F"/>
    <w:rsid w:val="008E08AD"/>
    <w:rsid w:val="008E638B"/>
    <w:rsid w:val="008F11CA"/>
    <w:rsid w:val="008F49F4"/>
    <w:rsid w:val="00997AD5"/>
    <w:rsid w:val="009B4C1E"/>
    <w:rsid w:val="009B4E70"/>
    <w:rsid w:val="009E0E95"/>
    <w:rsid w:val="00A556B8"/>
    <w:rsid w:val="00A677BD"/>
    <w:rsid w:val="00AE038F"/>
    <w:rsid w:val="00AF2B36"/>
    <w:rsid w:val="00AF397D"/>
    <w:rsid w:val="00B0442C"/>
    <w:rsid w:val="00B6256D"/>
    <w:rsid w:val="00B77BC6"/>
    <w:rsid w:val="00BB0D0B"/>
    <w:rsid w:val="00BE1B0E"/>
    <w:rsid w:val="00C13391"/>
    <w:rsid w:val="00C217FF"/>
    <w:rsid w:val="00C23DBD"/>
    <w:rsid w:val="00C374EC"/>
    <w:rsid w:val="00CB553E"/>
    <w:rsid w:val="00CD1A2E"/>
    <w:rsid w:val="00CD5534"/>
    <w:rsid w:val="00CD68E3"/>
    <w:rsid w:val="00D53FD6"/>
    <w:rsid w:val="00D54C9E"/>
    <w:rsid w:val="00D7225C"/>
    <w:rsid w:val="00D93BCB"/>
    <w:rsid w:val="00DB2447"/>
    <w:rsid w:val="00DE55B3"/>
    <w:rsid w:val="00DF33B9"/>
    <w:rsid w:val="00E0240E"/>
    <w:rsid w:val="00E123EE"/>
    <w:rsid w:val="00E4307B"/>
    <w:rsid w:val="00E4514E"/>
    <w:rsid w:val="00E67537"/>
    <w:rsid w:val="00EB1E04"/>
    <w:rsid w:val="00EC2DF4"/>
    <w:rsid w:val="00EC5996"/>
    <w:rsid w:val="00EE7996"/>
    <w:rsid w:val="00EF46FD"/>
    <w:rsid w:val="00F14344"/>
    <w:rsid w:val="00F2147D"/>
    <w:rsid w:val="00F2297D"/>
    <w:rsid w:val="00F3336A"/>
    <w:rsid w:val="00F4429F"/>
    <w:rsid w:val="00F736D1"/>
    <w:rsid w:val="00F9583B"/>
    <w:rsid w:val="00FA2CE7"/>
    <w:rsid w:val="00FA3F71"/>
    <w:rsid w:val="00FC3742"/>
    <w:rsid w:val="00FD0DBF"/>
    <w:rsid w:val="00FE0C62"/>
    <w:rsid w:val="00FE1DFC"/>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CFF7D67-611C-AA4F-810B-2C142F6259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6</Pages>
  <Words>1681</Words>
  <Characters>9587</Characters>
  <Application>Microsoft Macintosh Word</Application>
  <DocSecurity>0</DocSecurity>
  <Lines>79</Lines>
  <Paragraphs>22</Paragraphs>
  <ScaleCrop>false</ScaleCrop>
  <Company>Evangelical Free Church</Company>
  <LinksUpToDate>false</LinksUpToDate>
  <CharactersWithSpaces>11246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3</cp:revision>
  <dcterms:created xsi:type="dcterms:W3CDTF">2013-10-14T19:00:00Z</dcterms:created>
  <dcterms:modified xsi:type="dcterms:W3CDTF">2013-10-14T19:07:00Z</dcterms:modified>
</cp:coreProperties>
</file>