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3C621D47" w14:textId="4CEDE2D4" w:rsidR="006C45E0" w:rsidRPr="00233E82" w:rsidRDefault="006106F0" w:rsidP="006106F0">
      <w:pPr>
        <w:spacing w:after="0"/>
        <w:jc w:val="center"/>
        <w:rPr>
          <w:rFonts w:ascii="Lucida Sans" w:hAnsi="Lucida Sans"/>
          <w:b/>
          <w:sz w:val="28"/>
          <w:szCs w:val="28"/>
        </w:rPr>
      </w:pPr>
      <w:r>
        <w:rPr>
          <w:rFonts w:ascii="Lucida Sans" w:hAnsi="Lucida Sans"/>
          <w:b/>
          <w:sz w:val="28"/>
          <w:szCs w:val="28"/>
        </w:rPr>
        <w:t>A Heart to Tithe</w:t>
      </w:r>
    </w:p>
    <w:p w14:paraId="5E08B918" w14:textId="26C03B2A" w:rsidR="00AF2B36" w:rsidRPr="00233E82" w:rsidRDefault="00233E82" w:rsidP="006106F0">
      <w:pPr>
        <w:spacing w:after="0"/>
        <w:jc w:val="center"/>
        <w:rPr>
          <w:sz w:val="20"/>
          <w:szCs w:val="20"/>
        </w:rPr>
      </w:pPr>
      <w:r w:rsidRPr="00233E82">
        <w:rPr>
          <w:rFonts w:ascii="Lucida Sans" w:hAnsi="Lucida Sans"/>
          <w:sz w:val="20"/>
          <w:szCs w:val="20"/>
        </w:rPr>
        <w:t>April 14</w:t>
      </w:r>
      <w:r w:rsidR="009B4E70" w:rsidRPr="00233E82">
        <w:rPr>
          <w:rFonts w:ascii="Lucida Sans" w:hAnsi="Lucida Sans"/>
          <w:sz w:val="20"/>
          <w:szCs w:val="20"/>
        </w:rPr>
        <w:t>, 2013</w:t>
      </w:r>
    </w:p>
    <w:p w14:paraId="1EC93BDD" w14:textId="77777777" w:rsidR="00514D1E" w:rsidRPr="00233E82" w:rsidRDefault="00514D1E" w:rsidP="006106F0">
      <w:pPr>
        <w:spacing w:after="0"/>
        <w:rPr>
          <w:b/>
          <w:sz w:val="20"/>
          <w:szCs w:val="20"/>
        </w:rPr>
      </w:pPr>
    </w:p>
    <w:p w14:paraId="1E8E6821" w14:textId="77777777" w:rsidR="00675E79" w:rsidRPr="00233E82" w:rsidRDefault="00675E79" w:rsidP="006106F0">
      <w:pPr>
        <w:spacing w:after="0"/>
        <w:rPr>
          <w:b/>
          <w:sz w:val="20"/>
          <w:szCs w:val="20"/>
        </w:rPr>
      </w:pPr>
    </w:p>
    <w:p w14:paraId="77DEAF4D" w14:textId="037E6F9C" w:rsidR="000D11FB" w:rsidRPr="00233E82" w:rsidRDefault="00233E82" w:rsidP="006106F0">
      <w:pPr>
        <w:spacing w:after="0"/>
        <w:rPr>
          <w:szCs w:val="17"/>
        </w:rPr>
      </w:pPr>
      <w:r w:rsidRPr="00233E82">
        <w:rPr>
          <w:szCs w:val="17"/>
        </w:rPr>
        <w:t>Doug Busby, Senior Pastor</w:t>
      </w:r>
    </w:p>
    <w:p w14:paraId="15970A23" w14:textId="4CDA484D" w:rsidR="00F14344" w:rsidRPr="00233E82" w:rsidRDefault="00F14344" w:rsidP="006106F0">
      <w:pPr>
        <w:spacing w:after="0"/>
        <w:rPr>
          <w:color w:val="000000"/>
          <w:szCs w:val="17"/>
        </w:rPr>
      </w:pPr>
    </w:p>
    <w:p w14:paraId="45558FF4" w14:textId="77777777" w:rsidR="006106F0" w:rsidRPr="00921E63" w:rsidRDefault="006106F0" w:rsidP="006106F0">
      <w:pPr>
        <w:spacing w:after="0"/>
        <w:rPr>
          <w:rFonts w:ascii="Yehudit" w:hAnsi="Yehudit"/>
          <w:sz w:val="40"/>
          <w:szCs w:val="36"/>
        </w:rPr>
      </w:pPr>
      <w:r>
        <w:t xml:space="preserve">Heb. word for </w:t>
      </w:r>
      <w:proofErr w:type="gramStart"/>
      <w:r>
        <w:t xml:space="preserve">tithe  </w:t>
      </w:r>
      <w:proofErr w:type="spellStart"/>
      <w:r w:rsidRPr="000C2C54">
        <w:rPr>
          <w:rFonts w:ascii="Yehudit" w:hAnsi="Yehudit"/>
          <w:sz w:val="40"/>
          <w:szCs w:val="36"/>
        </w:rPr>
        <w:t>r</w:t>
      </w:r>
      <w:proofErr w:type="gramEnd"/>
      <w:r w:rsidRPr="000C2C54">
        <w:rPr>
          <w:rFonts w:ascii="Yehudit" w:hAnsi="Yehudit"/>
          <w:sz w:val="40"/>
          <w:szCs w:val="36"/>
        </w:rPr>
        <w:t>´cßoåm</w:t>
      </w:r>
      <w:proofErr w:type="spellEnd"/>
    </w:p>
    <w:p w14:paraId="7E8067D1" w14:textId="77777777" w:rsidR="006106F0" w:rsidRDefault="006106F0" w:rsidP="006106F0">
      <w:pPr>
        <w:spacing w:after="0"/>
        <w:rPr>
          <w:rFonts w:ascii="Helena" w:hAnsi="Helena"/>
          <w:color w:val="000000"/>
        </w:rPr>
      </w:pPr>
      <w:r>
        <w:tab/>
        <w:t>Greek word (Septuagint</w:t>
      </w:r>
      <w:proofErr w:type="gramStart"/>
      <w:r>
        <w:t>-  Greek</w:t>
      </w:r>
      <w:proofErr w:type="gramEnd"/>
      <w:r>
        <w:t xml:space="preserve"> translation of the OT) </w:t>
      </w:r>
      <w:proofErr w:type="spellStart"/>
      <w:r w:rsidRPr="00B24F13">
        <w:rPr>
          <w:rFonts w:ascii="Helena" w:hAnsi="Helena"/>
          <w:color w:val="000000"/>
        </w:rPr>
        <w:t>e˙pide÷kato</w:t>
      </w:r>
      <w:r>
        <w:rPr>
          <w:rFonts w:ascii="Helena" w:hAnsi="Helena"/>
          <w:color w:val="000000"/>
        </w:rPr>
        <w:t>ß</w:t>
      </w:r>
      <w:proofErr w:type="spellEnd"/>
    </w:p>
    <w:p w14:paraId="1F1BB783" w14:textId="77777777" w:rsidR="006106F0" w:rsidRPr="00E572FF" w:rsidRDefault="006106F0" w:rsidP="006106F0">
      <w:pPr>
        <w:spacing w:after="0"/>
        <w:ind w:left="1440"/>
        <w:rPr>
          <w:rFonts w:ascii="Calibri" w:hAnsi="Calibri"/>
          <w:b/>
          <w:noProof/>
          <w:color w:val="000000"/>
          <w:szCs w:val="20"/>
        </w:rPr>
      </w:pPr>
      <w:proofErr w:type="spellStart"/>
      <w:proofErr w:type="gramStart"/>
      <w:r w:rsidRPr="00E572FF">
        <w:rPr>
          <w:rFonts w:ascii="Yehudit" w:hAnsi="Yehudit"/>
          <w:b/>
          <w:color w:val="7F0000"/>
          <w:sz w:val="36"/>
        </w:rPr>
        <w:t>rEcSoAm</w:t>
      </w:r>
      <w:proofErr w:type="spellEnd"/>
      <w:proofErr w:type="gramEnd"/>
      <w:r>
        <w:rPr>
          <w:rFonts w:ascii="Cambria" w:hAnsi="Cambria"/>
          <w:noProof/>
          <w:color w:val="000000"/>
          <w:szCs w:val="20"/>
        </w:rPr>
        <w:tab/>
      </w:r>
      <w:r w:rsidRPr="00E572FF">
        <w:rPr>
          <w:rFonts w:ascii="Calibri" w:hAnsi="Calibri"/>
          <w:b/>
          <w:noProof/>
          <w:color w:val="000000"/>
          <w:szCs w:val="20"/>
        </w:rPr>
        <w:t>n.m. tenth part, tithe —</w:t>
      </w:r>
      <w:r>
        <w:rPr>
          <w:rFonts w:ascii="Calibri" w:hAnsi="Calibri"/>
          <w:b/>
          <w:noProof/>
          <w:color w:val="000000"/>
          <w:szCs w:val="20"/>
        </w:rPr>
        <w:t xml:space="preserve"> (BDB) ...</w:t>
      </w:r>
    </w:p>
    <w:p w14:paraId="055BD65D" w14:textId="77777777" w:rsidR="006106F0" w:rsidRDefault="006106F0" w:rsidP="006106F0">
      <w:pPr>
        <w:spacing w:after="0"/>
        <w:ind w:left="1440"/>
        <w:rPr>
          <w:rFonts w:ascii="Calibri" w:hAnsi="Calibri"/>
          <w:noProof/>
          <w:color w:val="000000"/>
          <w:szCs w:val="20"/>
        </w:rPr>
      </w:pPr>
      <w:r w:rsidRPr="00E572FF">
        <w:rPr>
          <w:rFonts w:ascii="Calibri" w:hAnsi="Calibri"/>
          <w:b/>
          <w:noProof/>
          <w:color w:val="000000"/>
          <w:szCs w:val="20"/>
        </w:rPr>
        <w:t>2.</w:t>
      </w:r>
      <w:r w:rsidRPr="00E572FF">
        <w:rPr>
          <w:rFonts w:ascii="Calibri" w:hAnsi="Calibri"/>
          <w:noProof/>
          <w:color w:val="000000"/>
          <w:szCs w:val="20"/>
        </w:rPr>
        <w:t xml:space="preserve"> </w:t>
      </w:r>
      <w:r w:rsidRPr="00E572FF">
        <w:rPr>
          <w:rFonts w:ascii="Calibri" w:hAnsi="Calibri"/>
          <w:i/>
          <w:noProof/>
          <w:color w:val="000000"/>
          <w:szCs w:val="20"/>
        </w:rPr>
        <w:t>tithe</w:t>
      </w:r>
      <w:r w:rsidRPr="00E572FF">
        <w:rPr>
          <w:rFonts w:ascii="Calibri" w:hAnsi="Calibri"/>
          <w:noProof/>
          <w:color w:val="000000"/>
          <w:szCs w:val="20"/>
        </w:rPr>
        <w:t xml:space="preserve">, </w:t>
      </w:r>
      <w:r w:rsidRPr="00E572FF">
        <w:rPr>
          <w:rFonts w:ascii="Calibri" w:hAnsi="Calibri"/>
          <w:i/>
          <w:noProof/>
          <w:color w:val="000000"/>
          <w:szCs w:val="20"/>
        </w:rPr>
        <w:t>payment of tenth part</w:t>
      </w:r>
      <w:r w:rsidRPr="00E572FF">
        <w:rPr>
          <w:rFonts w:ascii="Calibri" w:hAnsi="Calibri"/>
          <w:noProof/>
          <w:color w:val="000000"/>
          <w:szCs w:val="20"/>
        </w:rPr>
        <w:t xml:space="preserve">: c. </w:t>
      </w:r>
      <w:r w:rsidRPr="00E572FF">
        <w:rPr>
          <w:rFonts w:ascii="Yehudit" w:hAnsi="Yehudit"/>
          <w:noProof/>
          <w:color w:val="000000"/>
          <w:szCs w:val="20"/>
        </w:rPr>
        <w:t xml:space="preserve">NIm </w:t>
      </w:r>
      <w:r w:rsidRPr="00E572FF">
        <w:rPr>
          <w:rFonts w:ascii="Calibri" w:hAnsi="Calibri"/>
          <w:noProof/>
          <w:color w:val="000000"/>
          <w:szCs w:val="20"/>
        </w:rPr>
        <w:t>rei; usu. cstr. bef. n. rei; abs.; ’</w:t>
      </w:r>
      <w:r w:rsidRPr="00E572FF">
        <w:rPr>
          <w:rFonts w:ascii="Yehudit" w:hAnsi="Yehudit"/>
          <w:noProof/>
          <w:color w:val="000000"/>
          <w:szCs w:val="20"/>
        </w:rPr>
        <w:t>;mAh tÅnVv</w:t>
      </w:r>
      <w:r w:rsidRPr="00E572FF">
        <w:rPr>
          <w:rFonts w:ascii="Calibri" w:hAnsi="Calibri"/>
          <w:noProof/>
          <w:color w:val="000000"/>
          <w:szCs w:val="20"/>
        </w:rPr>
        <w:t xml:space="preserve"> </w:t>
      </w:r>
      <w:r w:rsidRPr="00E572FF">
        <w:rPr>
          <w:rFonts w:ascii="Calibri" w:hAnsi="Calibri"/>
          <w:i/>
          <w:noProof/>
          <w:color w:val="000000"/>
          <w:szCs w:val="20"/>
        </w:rPr>
        <w:t>the year of the tithe</w:t>
      </w:r>
      <w:r w:rsidRPr="00E572FF">
        <w:rPr>
          <w:rFonts w:ascii="Calibri" w:hAnsi="Calibri"/>
          <w:noProof/>
          <w:color w:val="000000"/>
          <w:szCs w:val="20"/>
        </w:rPr>
        <w:t xml:space="preserve"> (i.e. of tithing); c. genit. pers. paying tithe.</w:t>
      </w:r>
    </w:p>
    <w:p w14:paraId="2F3B62FC" w14:textId="77777777" w:rsidR="006106F0" w:rsidRDefault="006106F0" w:rsidP="006106F0">
      <w:pPr>
        <w:spacing w:after="0"/>
        <w:ind w:left="1440"/>
        <w:rPr>
          <w:rFonts w:ascii="Calibri" w:hAnsi="Calibri"/>
          <w:noProof/>
          <w:color w:val="000000"/>
          <w:szCs w:val="20"/>
        </w:rPr>
      </w:pPr>
      <w:proofErr w:type="spellStart"/>
      <w:proofErr w:type="gramStart"/>
      <w:r w:rsidRPr="005B0F2A">
        <w:rPr>
          <w:rFonts w:ascii="Helena" w:hAnsi="Helena"/>
          <w:b/>
          <w:color w:val="7F0000"/>
        </w:rPr>
        <w:t>e˙pi</w:t>
      </w:r>
      <w:proofErr w:type="gramEnd"/>
      <w:r w:rsidRPr="005B0F2A">
        <w:rPr>
          <w:rFonts w:ascii="Helena" w:hAnsi="Helena"/>
          <w:b/>
          <w:color w:val="7F0000"/>
        </w:rPr>
        <w:t>-de÷ka¥toß</w:t>
      </w:r>
      <w:proofErr w:type="spellEnd"/>
      <w:r w:rsidRPr="005B0F2A">
        <w:rPr>
          <w:rFonts w:ascii="Calibri" w:hAnsi="Calibri"/>
          <w:color w:val="000000"/>
        </w:rPr>
        <w:t xml:space="preserve">, </w:t>
      </w:r>
      <w:r w:rsidRPr="005B0F2A">
        <w:rPr>
          <w:rFonts w:ascii="Helena" w:hAnsi="Helena"/>
          <w:color w:val="000000"/>
        </w:rPr>
        <w:t>h, on</w:t>
      </w:r>
      <w:r w:rsidRPr="005B0F2A">
        <w:rPr>
          <w:rFonts w:ascii="Calibri" w:hAnsi="Calibri"/>
          <w:color w:val="000000"/>
        </w:rPr>
        <w:t xml:space="preserve">, </w:t>
      </w:r>
      <w:r w:rsidRPr="005B0F2A">
        <w:rPr>
          <w:rFonts w:ascii="Calibri" w:hAnsi="Calibri"/>
          <w:i/>
          <w:color w:val="000000"/>
        </w:rPr>
        <w:t>one in ten:</w:t>
      </w:r>
      <w:r w:rsidRPr="005B0F2A">
        <w:rPr>
          <w:rFonts w:ascii="Calibri" w:hAnsi="Calibri"/>
          <w:color w:val="000000"/>
        </w:rPr>
        <w:t xml:space="preserve"> </w:t>
      </w:r>
      <w:r w:rsidRPr="005B0F2A">
        <w:rPr>
          <w:rFonts w:ascii="Helena" w:hAnsi="Helena"/>
          <w:color w:val="000000"/>
        </w:rPr>
        <w:t xml:space="preserve">to\ </w:t>
      </w:r>
      <w:proofErr w:type="spellStart"/>
      <w:r w:rsidRPr="005B0F2A">
        <w:rPr>
          <w:rFonts w:ascii="Helena" w:hAnsi="Helena"/>
          <w:color w:val="000000"/>
        </w:rPr>
        <w:t>e˙pide÷katon</w:t>
      </w:r>
      <w:proofErr w:type="spellEnd"/>
      <w:r w:rsidRPr="005B0F2A">
        <w:rPr>
          <w:rFonts w:ascii="Calibri" w:hAnsi="Calibri"/>
          <w:color w:val="000000"/>
        </w:rPr>
        <w:t xml:space="preserve"> </w:t>
      </w:r>
      <w:r w:rsidRPr="005B0F2A">
        <w:rPr>
          <w:rFonts w:ascii="Calibri" w:hAnsi="Calibri"/>
          <w:i/>
          <w:color w:val="000000"/>
        </w:rPr>
        <w:t>the tenth, tithe,</w:t>
      </w:r>
      <w:r w:rsidRPr="005B0F2A">
        <w:rPr>
          <w:rFonts w:ascii="Calibri" w:hAnsi="Calibri"/>
          <w:color w:val="000000"/>
        </w:rPr>
        <w:t xml:space="preserve"> </w:t>
      </w:r>
      <w:proofErr w:type="spellStart"/>
      <w:r w:rsidRPr="005B0F2A">
        <w:rPr>
          <w:rFonts w:ascii="Calibri" w:hAnsi="Calibri"/>
          <w:color w:val="000000"/>
        </w:rPr>
        <w:t>Xen</w:t>
      </w:r>
      <w:proofErr w:type="spellEnd"/>
      <w:r w:rsidRPr="005B0F2A">
        <w:rPr>
          <w:rFonts w:ascii="Calibri" w:hAnsi="Calibri"/>
          <w:color w:val="000000"/>
        </w:rPr>
        <w:t>., Dem., etc.</w:t>
      </w:r>
      <w:r>
        <w:rPr>
          <w:rFonts w:ascii="Calibri" w:hAnsi="Calibri"/>
          <w:color w:val="000000"/>
        </w:rPr>
        <w:t xml:space="preserve"> (L&amp;S)</w:t>
      </w:r>
    </w:p>
    <w:p w14:paraId="1451360A" w14:textId="77777777" w:rsidR="006106F0" w:rsidRPr="00921E63" w:rsidRDefault="006106F0" w:rsidP="006106F0">
      <w:pPr>
        <w:spacing w:after="0"/>
        <w:ind w:left="1440"/>
      </w:pPr>
    </w:p>
    <w:p w14:paraId="0A92E4F8" w14:textId="77777777" w:rsidR="006106F0" w:rsidRPr="00E81314" w:rsidRDefault="006106F0" w:rsidP="006106F0">
      <w:pPr>
        <w:spacing w:after="0"/>
        <w:rPr>
          <w:b/>
        </w:rPr>
      </w:pPr>
    </w:p>
    <w:p w14:paraId="4066AE93" w14:textId="77777777" w:rsidR="006106F0" w:rsidRDefault="006106F0" w:rsidP="006106F0">
      <w:pPr>
        <w:spacing w:after="0"/>
        <w:rPr>
          <w:b/>
        </w:rPr>
      </w:pPr>
      <w:r w:rsidRPr="00E81314">
        <w:rPr>
          <w:b/>
        </w:rPr>
        <w:t>Government &amp; God: Taxes and Tithes</w:t>
      </w:r>
    </w:p>
    <w:p w14:paraId="3E4404E2" w14:textId="77777777" w:rsidR="006106F0" w:rsidRPr="00E81314" w:rsidRDefault="006106F0" w:rsidP="006106F0">
      <w:pPr>
        <w:spacing w:after="0"/>
        <w:ind w:left="360"/>
      </w:pPr>
      <w:r w:rsidRPr="00E81314">
        <w:rPr>
          <w:u w:val="single"/>
        </w:rPr>
        <w:t>Mark 12:14-15</w:t>
      </w:r>
      <w:r w:rsidRPr="00E81314">
        <w:t xml:space="preserve"> They came to him and said, “Teacher, we know you are a man of integrity. You aren’t swayed by men, because you pay no attention to who they are; but you teach the way of God in accordance with the truth. Is it right to pay taxes to </w:t>
      </w:r>
      <w:r w:rsidRPr="00E81314">
        <w:rPr>
          <w:b/>
          <w:bCs/>
        </w:rPr>
        <w:t xml:space="preserve">Caesar </w:t>
      </w:r>
      <w:r w:rsidRPr="00E81314">
        <w:t xml:space="preserve">or not? </w:t>
      </w:r>
      <w:r w:rsidRPr="00E81314">
        <w:rPr>
          <w:u w:val="single"/>
        </w:rPr>
        <w:t xml:space="preserve"> </w:t>
      </w:r>
      <w:r w:rsidRPr="00E81314">
        <w:t xml:space="preserve">Should we pay or shouldn’t we?” </w:t>
      </w:r>
    </w:p>
    <w:p w14:paraId="527C36E1" w14:textId="77777777" w:rsidR="006106F0" w:rsidRPr="00E81314" w:rsidRDefault="006106F0" w:rsidP="006106F0">
      <w:pPr>
        <w:spacing w:after="0"/>
        <w:rPr>
          <w:b/>
        </w:rPr>
      </w:pPr>
      <w:r w:rsidRPr="00E81314">
        <w:rPr>
          <w:b/>
        </w:rPr>
        <w:t>Responding to the Deadly Question</w:t>
      </w:r>
    </w:p>
    <w:p w14:paraId="02523B58" w14:textId="77777777" w:rsidR="006106F0" w:rsidRPr="00E81314" w:rsidRDefault="006106F0" w:rsidP="006106F0">
      <w:pPr>
        <w:spacing w:after="0"/>
        <w:ind w:left="360"/>
      </w:pPr>
      <w:r w:rsidRPr="00E81314">
        <w:tab/>
        <w:t xml:space="preserve">"But Jesus knew their hypocrisy. “Why are you trying to trap me?” he asked. “Bring me a denarius and let me look at it.” </w:t>
      </w:r>
      <w:r w:rsidRPr="00E81314">
        <w:rPr>
          <w:u w:val="single"/>
        </w:rPr>
        <w:t>16</w:t>
      </w:r>
      <w:r w:rsidRPr="00E81314">
        <w:t xml:space="preserve"> They brought the coin, and he asked them, “Whose portrait is this? And whose inscription?” </w:t>
      </w:r>
    </w:p>
    <w:p w14:paraId="27BB5E23" w14:textId="77777777" w:rsidR="006106F0" w:rsidRDefault="006106F0" w:rsidP="006106F0">
      <w:pPr>
        <w:spacing w:after="0"/>
        <w:ind w:left="360"/>
      </w:pPr>
      <w:r w:rsidRPr="00E81314">
        <w:t>“Caesar’s,” they replied.</w:t>
      </w:r>
    </w:p>
    <w:p w14:paraId="5A171CEA" w14:textId="77777777" w:rsidR="006106F0" w:rsidRPr="00E81314" w:rsidRDefault="006106F0" w:rsidP="006106F0">
      <w:pPr>
        <w:spacing w:after="0"/>
        <w:ind w:left="360"/>
      </w:pPr>
    </w:p>
    <w:p w14:paraId="43BD1054" w14:textId="77777777" w:rsidR="006106F0" w:rsidRDefault="006106F0" w:rsidP="006106F0">
      <w:pPr>
        <w:spacing w:after="0"/>
        <w:rPr>
          <w:b/>
        </w:rPr>
      </w:pPr>
      <w:r w:rsidRPr="00E81314">
        <w:rPr>
          <w:b/>
        </w:rPr>
        <w:t>A denarius</w:t>
      </w:r>
      <w:r>
        <w:rPr>
          <w:b/>
        </w:rPr>
        <w:t xml:space="preserve"> picture</w:t>
      </w:r>
    </w:p>
    <w:p w14:paraId="47283FC1" w14:textId="77777777" w:rsidR="006106F0" w:rsidRPr="00E81314" w:rsidRDefault="006106F0" w:rsidP="006106F0">
      <w:pPr>
        <w:spacing w:after="0"/>
        <w:rPr>
          <w:b/>
        </w:rPr>
      </w:pPr>
    </w:p>
    <w:p w14:paraId="6E22B5C3" w14:textId="77777777" w:rsidR="006106F0" w:rsidRDefault="006106F0" w:rsidP="006106F0">
      <w:pPr>
        <w:spacing w:after="0"/>
        <w:rPr>
          <w:b/>
        </w:rPr>
      </w:pPr>
      <w:r w:rsidRPr="00E81314">
        <w:rPr>
          <w:b/>
        </w:rPr>
        <w:t>Jesus’ Answer</w:t>
      </w:r>
    </w:p>
    <w:p w14:paraId="44A3F433" w14:textId="77777777" w:rsidR="006106F0" w:rsidRDefault="006106F0" w:rsidP="006106F0">
      <w:pPr>
        <w:spacing w:after="0"/>
        <w:ind w:left="360"/>
        <w:rPr>
          <w:b/>
        </w:rPr>
      </w:pPr>
      <w:r w:rsidRPr="00E81314">
        <w:rPr>
          <w:u w:val="single"/>
        </w:rPr>
        <w:t>Mark 12:17</w:t>
      </w:r>
      <w:r w:rsidRPr="00E81314">
        <w:tab/>
        <w:t xml:space="preserve">Then Jesus said to them, “Give to </w:t>
      </w:r>
      <w:r w:rsidRPr="00E81314">
        <w:rPr>
          <w:b/>
          <w:bCs/>
        </w:rPr>
        <w:t xml:space="preserve">Caesar </w:t>
      </w:r>
      <w:r w:rsidRPr="00E81314">
        <w:t xml:space="preserve">what is Caesar’s and </w:t>
      </w:r>
      <w:r w:rsidRPr="00921E63">
        <w:rPr>
          <w:b/>
        </w:rPr>
        <w:t>to God what is God’s.”</w:t>
      </w:r>
      <w:r w:rsidRPr="00E81314">
        <w:t xml:space="preserve"> </w:t>
      </w:r>
    </w:p>
    <w:p w14:paraId="60DC13D4" w14:textId="77777777" w:rsidR="006106F0" w:rsidRPr="00E81314" w:rsidRDefault="006106F0" w:rsidP="006106F0">
      <w:pPr>
        <w:spacing w:after="0"/>
        <w:ind w:left="360"/>
        <w:rPr>
          <w:b/>
        </w:rPr>
      </w:pPr>
      <w:r w:rsidRPr="00E81314">
        <w:t>And they were amazed at him."</w:t>
      </w:r>
    </w:p>
    <w:p w14:paraId="75F19AE8" w14:textId="77777777" w:rsidR="006106F0" w:rsidRDefault="006106F0" w:rsidP="006106F0">
      <w:pPr>
        <w:spacing w:after="0"/>
        <w:ind w:left="360"/>
      </w:pPr>
    </w:p>
    <w:p w14:paraId="50D0AFE4" w14:textId="77777777" w:rsidR="006106F0" w:rsidRDefault="006106F0" w:rsidP="006106F0">
      <w:pPr>
        <w:spacing w:after="0"/>
        <w:ind w:left="360"/>
      </w:pPr>
      <w:proofErr w:type="spellStart"/>
      <w:proofErr w:type="gramStart"/>
      <w:r>
        <w:t>Q'n</w:t>
      </w:r>
      <w:proofErr w:type="spellEnd"/>
      <w:proofErr w:type="gramEnd"/>
      <w:r>
        <w:t xml:space="preserve"> We give to the Government because it requires it -- do we give to God what belongs to Him?</w:t>
      </w:r>
    </w:p>
    <w:p w14:paraId="70F8902C" w14:textId="77777777" w:rsidR="006106F0" w:rsidRPr="00E81314" w:rsidRDefault="006106F0" w:rsidP="006106F0">
      <w:pPr>
        <w:spacing w:after="0"/>
        <w:ind w:left="360"/>
      </w:pPr>
    </w:p>
    <w:p w14:paraId="0ABFD9BB" w14:textId="77777777" w:rsidR="006106F0" w:rsidRPr="0036215B" w:rsidRDefault="006106F0" w:rsidP="006106F0">
      <w:pPr>
        <w:spacing w:after="0"/>
        <w:rPr>
          <w:b/>
        </w:rPr>
      </w:pPr>
      <w:r w:rsidRPr="0036215B">
        <w:rPr>
          <w:b/>
        </w:rPr>
        <w:t>The Importance of the Issue</w:t>
      </w:r>
    </w:p>
    <w:p w14:paraId="7D108437" w14:textId="77777777" w:rsidR="006106F0" w:rsidRPr="00E81314" w:rsidRDefault="006106F0" w:rsidP="006106F0">
      <w:pPr>
        <w:spacing w:after="0"/>
        <w:ind w:left="360"/>
      </w:pPr>
      <w:r w:rsidRPr="00E81314">
        <w:t>Matt. 6:24</w:t>
      </w:r>
    </w:p>
    <w:p w14:paraId="7DAD3567" w14:textId="77777777" w:rsidR="006106F0" w:rsidRPr="00E81314" w:rsidRDefault="006106F0" w:rsidP="006106F0">
      <w:pPr>
        <w:spacing w:after="0"/>
        <w:ind w:left="360"/>
      </w:pPr>
      <w:r w:rsidRPr="00E81314">
        <w:t xml:space="preserve"> </w:t>
      </w:r>
      <w:r w:rsidRPr="00E81314">
        <w:rPr>
          <w:b/>
          <w:bCs/>
        </w:rPr>
        <w:t>  </w:t>
      </w:r>
      <w:r w:rsidRPr="00E81314">
        <w:rPr>
          <w:b/>
          <w:bCs/>
        </w:rPr>
        <w:tab/>
        <w:t>“No one can serve two masters. Either he will hate the one and love the other, or he will be devoted to the one and despise the other. You cannot serve both God and Money.</w:t>
      </w:r>
    </w:p>
    <w:p w14:paraId="78E6A155" w14:textId="77777777" w:rsidR="006106F0" w:rsidRDefault="006106F0" w:rsidP="006106F0">
      <w:pPr>
        <w:spacing w:after="0"/>
        <w:ind w:left="360"/>
        <w:rPr>
          <w:i/>
          <w:iCs/>
        </w:rPr>
      </w:pPr>
      <w:r w:rsidRPr="00E81314">
        <w:rPr>
          <w:i/>
          <w:iCs/>
        </w:rPr>
        <w:t>"There are three conversions necessary to eternal life: the conversion of the heart, the mind and the wallet.  The latter is the most resistant."- Martin Luther</w:t>
      </w:r>
    </w:p>
    <w:p w14:paraId="42C82FE4" w14:textId="77777777" w:rsidR="006106F0" w:rsidRPr="00E81314" w:rsidRDefault="006106F0" w:rsidP="006106F0">
      <w:pPr>
        <w:spacing w:after="0"/>
        <w:ind w:left="360"/>
      </w:pPr>
    </w:p>
    <w:p w14:paraId="14E21AF8" w14:textId="77777777" w:rsidR="006106F0" w:rsidRPr="0036215B" w:rsidRDefault="006106F0" w:rsidP="006106F0">
      <w:pPr>
        <w:spacing w:after="0"/>
        <w:rPr>
          <w:b/>
        </w:rPr>
      </w:pPr>
      <w:r w:rsidRPr="0036215B">
        <w:rPr>
          <w:b/>
        </w:rPr>
        <w:t>Insightful Scriptures Ownership</w:t>
      </w:r>
    </w:p>
    <w:p w14:paraId="4131471A" w14:textId="77777777" w:rsidR="006106F0" w:rsidRPr="00E81314" w:rsidRDefault="006106F0" w:rsidP="006106F0">
      <w:pPr>
        <w:spacing w:after="0"/>
        <w:ind w:left="720"/>
      </w:pPr>
      <w:r w:rsidRPr="00E81314">
        <w:rPr>
          <w:b/>
          <w:bCs/>
        </w:rPr>
        <w:t>Ownership of All:</w:t>
      </w:r>
    </w:p>
    <w:p w14:paraId="1A819454" w14:textId="77777777" w:rsidR="006106F0" w:rsidRPr="00E81314" w:rsidRDefault="006106F0" w:rsidP="006106F0">
      <w:pPr>
        <w:spacing w:after="0"/>
        <w:ind w:left="1440"/>
      </w:pPr>
      <w:r w:rsidRPr="00E81314">
        <w:rPr>
          <w:u w:val="single"/>
        </w:rPr>
        <w:t>Job 41:11</w:t>
      </w:r>
      <w:r w:rsidRPr="00E81314">
        <w:t xml:space="preserve"> Who has a claim against me that I must pay?</w:t>
      </w:r>
    </w:p>
    <w:p w14:paraId="782412DC" w14:textId="77777777" w:rsidR="006106F0" w:rsidRPr="00E81314" w:rsidRDefault="006106F0" w:rsidP="006106F0">
      <w:pPr>
        <w:spacing w:after="0"/>
        <w:ind w:left="1440"/>
      </w:pPr>
      <w:r w:rsidRPr="00E81314">
        <w:t xml:space="preserve">  Everything under heaven </w:t>
      </w:r>
      <w:r w:rsidRPr="00E81314">
        <w:rPr>
          <w:b/>
          <w:bCs/>
        </w:rPr>
        <w:t xml:space="preserve">belongs </w:t>
      </w:r>
      <w:r w:rsidRPr="00E81314">
        <w:t>to me.</w:t>
      </w:r>
    </w:p>
    <w:p w14:paraId="1AF4728B" w14:textId="77777777" w:rsidR="006106F0" w:rsidRPr="00E81314" w:rsidRDefault="006106F0" w:rsidP="006106F0">
      <w:pPr>
        <w:spacing w:after="0"/>
        <w:ind w:left="1440"/>
      </w:pPr>
      <w:r w:rsidRPr="00E81314">
        <w:rPr>
          <w:u w:val="single"/>
        </w:rPr>
        <w:t>Psa. 24:1</w:t>
      </w:r>
      <w:r w:rsidRPr="00E81314">
        <w:t xml:space="preserve"> The earth is the LORD’S, and everything in it,</w:t>
      </w:r>
    </w:p>
    <w:p w14:paraId="2EDAF246" w14:textId="77777777" w:rsidR="006106F0" w:rsidRDefault="006106F0" w:rsidP="006106F0">
      <w:pPr>
        <w:spacing w:after="0"/>
        <w:ind w:left="1440"/>
      </w:pPr>
      <w:r w:rsidRPr="00E81314">
        <w:t xml:space="preserve"> </w:t>
      </w:r>
      <w:proofErr w:type="gramStart"/>
      <w:r w:rsidRPr="00E81314">
        <w:t>the</w:t>
      </w:r>
      <w:proofErr w:type="gramEnd"/>
      <w:r w:rsidRPr="00E81314">
        <w:t xml:space="preserve"> world, and all who live in it; </w:t>
      </w:r>
    </w:p>
    <w:p w14:paraId="208D2E9D" w14:textId="77777777" w:rsidR="006106F0" w:rsidRPr="00E81314" w:rsidRDefault="006106F0" w:rsidP="006106F0">
      <w:pPr>
        <w:spacing w:after="0"/>
        <w:ind w:left="1440"/>
      </w:pPr>
      <w:r w:rsidRPr="00921E63">
        <w:rPr>
          <w:i/>
        </w:rPr>
        <w:t>Observe</w:t>
      </w:r>
      <w:r>
        <w:t xml:space="preserve"> then, the issue is what we do with what belongs to God (stewardship)</w:t>
      </w:r>
    </w:p>
    <w:p w14:paraId="634205F0" w14:textId="77777777" w:rsidR="006106F0" w:rsidRPr="00E81314" w:rsidRDefault="006106F0" w:rsidP="006106F0">
      <w:pPr>
        <w:spacing w:after="0"/>
        <w:ind w:left="720"/>
      </w:pPr>
      <w:r w:rsidRPr="00E81314">
        <w:rPr>
          <w:b/>
          <w:bCs/>
        </w:rPr>
        <w:t>Ownership of the tithe</w:t>
      </w:r>
    </w:p>
    <w:p w14:paraId="76EABE45" w14:textId="77777777" w:rsidR="006106F0" w:rsidRPr="00E81314" w:rsidRDefault="006106F0" w:rsidP="006106F0">
      <w:pPr>
        <w:spacing w:after="0"/>
        <w:ind w:left="1440"/>
      </w:pPr>
      <w:r w:rsidRPr="00E81314">
        <w:rPr>
          <w:u w:val="single"/>
        </w:rPr>
        <w:t>Lev. 27:30</w:t>
      </w:r>
      <w:r w:rsidRPr="00E81314">
        <w:t xml:space="preserve"> “ ‘A tithe of everything from the land, whether grain from the soil or fruit from the trees, </w:t>
      </w:r>
      <w:r w:rsidRPr="00E81314">
        <w:rPr>
          <w:b/>
          <w:bCs/>
        </w:rPr>
        <w:t xml:space="preserve">belongs </w:t>
      </w:r>
      <w:r w:rsidRPr="00E81314">
        <w:t>to the LORD; it is holy to the LORD.</w:t>
      </w:r>
    </w:p>
    <w:p w14:paraId="26926776" w14:textId="77777777" w:rsidR="006106F0" w:rsidRPr="0036215B" w:rsidRDefault="006106F0" w:rsidP="006106F0">
      <w:pPr>
        <w:spacing w:after="0"/>
        <w:ind w:left="360"/>
        <w:rPr>
          <w:b/>
        </w:rPr>
      </w:pPr>
      <w:r w:rsidRPr="0036215B">
        <w:rPr>
          <w:b/>
        </w:rPr>
        <w:t>Recognizing God with our Earnings: Cain &amp; Abel</w:t>
      </w:r>
    </w:p>
    <w:p w14:paraId="5997E039" w14:textId="77777777" w:rsidR="006106F0" w:rsidRDefault="006106F0" w:rsidP="006106F0">
      <w:pPr>
        <w:spacing w:after="0"/>
        <w:ind w:left="720"/>
      </w:pPr>
      <w:proofErr w:type="gramStart"/>
      <w:r w:rsidRPr="00E81314">
        <w:lastRenderedPageBreak/>
        <w:t>Gen. 4:2 ...Now Abel kept flocks, and Cain worked the soil.</w:t>
      </w:r>
      <w:proofErr w:type="gramEnd"/>
      <w:r w:rsidRPr="00E81314">
        <w:t xml:space="preserve">  </w:t>
      </w:r>
      <w:r w:rsidRPr="00E81314">
        <w:rPr>
          <w:u w:val="single"/>
        </w:rPr>
        <w:t>3</w:t>
      </w:r>
      <w:r w:rsidRPr="00E81314">
        <w:t xml:space="preserve"> In the course of time Cain </w:t>
      </w:r>
      <w:r w:rsidRPr="00E81314">
        <w:rPr>
          <w:b/>
          <w:bCs/>
        </w:rPr>
        <w:t>brought some</w:t>
      </w:r>
      <w:r w:rsidRPr="00E81314">
        <w:t xml:space="preserve"> of the fruits of the soil as an offering to the LORD.  </w:t>
      </w:r>
      <w:r w:rsidRPr="00E81314">
        <w:rPr>
          <w:u w:val="single"/>
        </w:rPr>
        <w:t>4</w:t>
      </w:r>
      <w:r w:rsidRPr="00E81314">
        <w:t xml:space="preserve"> But </w:t>
      </w:r>
      <w:r w:rsidRPr="00E81314">
        <w:rPr>
          <w:b/>
          <w:bCs/>
        </w:rPr>
        <w:t>Abel brought fat portions from some of the firstborn of his flock</w:t>
      </w:r>
      <w:r w:rsidRPr="00E81314">
        <w:t>. The LORD looked with favor on Abel and his offering</w:t>
      </w:r>
      <w:proofErr w:type="gramStart"/>
      <w:r w:rsidRPr="00E81314">
        <w:t xml:space="preserve">,  </w:t>
      </w:r>
      <w:r w:rsidRPr="00E81314">
        <w:rPr>
          <w:u w:val="single"/>
        </w:rPr>
        <w:t>5</w:t>
      </w:r>
      <w:proofErr w:type="gramEnd"/>
      <w:r w:rsidRPr="00E81314">
        <w:t xml:space="preserve"> but on Cain and his offering he did not look with favor.</w:t>
      </w:r>
    </w:p>
    <w:p w14:paraId="3281DA0D" w14:textId="77777777" w:rsidR="006106F0" w:rsidRDefault="006106F0" w:rsidP="006106F0">
      <w:pPr>
        <w:spacing w:after="0"/>
        <w:ind w:left="720"/>
      </w:pPr>
    </w:p>
    <w:p w14:paraId="3A96FB6A" w14:textId="77777777" w:rsidR="006106F0" w:rsidRDefault="006106F0" w:rsidP="006106F0">
      <w:pPr>
        <w:spacing w:after="0"/>
        <w:ind w:left="720"/>
      </w:pPr>
      <w:proofErr w:type="spellStart"/>
      <w:proofErr w:type="gramStart"/>
      <w:r>
        <w:t>Q'n</w:t>
      </w:r>
      <w:proofErr w:type="spellEnd"/>
      <w:proofErr w:type="gramEnd"/>
      <w:r>
        <w:t xml:space="preserve">-- Can you see the difference in these men's offerings? </w:t>
      </w:r>
    </w:p>
    <w:p w14:paraId="4D37F16A" w14:textId="77777777" w:rsidR="006106F0" w:rsidRPr="00E81314" w:rsidRDefault="006106F0" w:rsidP="006106F0">
      <w:pPr>
        <w:spacing w:after="0"/>
        <w:ind w:left="720"/>
      </w:pPr>
    </w:p>
    <w:p w14:paraId="76355C87" w14:textId="77777777" w:rsidR="006106F0" w:rsidRPr="0036215B" w:rsidRDefault="006106F0" w:rsidP="006106F0">
      <w:pPr>
        <w:spacing w:after="0"/>
        <w:ind w:left="360"/>
        <w:rPr>
          <w:b/>
        </w:rPr>
      </w:pPr>
      <w:r w:rsidRPr="0036215B">
        <w:rPr>
          <w:b/>
        </w:rPr>
        <w:t xml:space="preserve">Recognizing </w:t>
      </w:r>
      <w:proofErr w:type="gramStart"/>
      <w:r w:rsidRPr="0036215B">
        <w:rPr>
          <w:b/>
        </w:rPr>
        <w:t>God  Abraham</w:t>
      </w:r>
      <w:proofErr w:type="gramEnd"/>
    </w:p>
    <w:p w14:paraId="782B8BE5" w14:textId="77777777" w:rsidR="006106F0" w:rsidRDefault="006106F0" w:rsidP="006106F0">
      <w:pPr>
        <w:spacing w:after="0"/>
        <w:ind w:left="720"/>
      </w:pPr>
      <w:r w:rsidRPr="00E81314">
        <w:rPr>
          <w:u w:val="single"/>
        </w:rPr>
        <w:t>Gen. 14:17</w:t>
      </w:r>
      <w:r w:rsidRPr="00E81314">
        <w:t xml:space="preserve">   </w:t>
      </w:r>
      <w:r w:rsidRPr="00E81314">
        <w:tab/>
        <w:t xml:space="preserve">After Abram returned from defeating </w:t>
      </w:r>
      <w:proofErr w:type="spellStart"/>
      <w:r w:rsidRPr="00E81314">
        <w:t>Kedorlaomer</w:t>
      </w:r>
      <w:proofErr w:type="spellEnd"/>
      <w:r w:rsidRPr="00E81314">
        <w:t xml:space="preserve"> and the kings allied with him, the king of Sodom came out to meet him in the Valley of </w:t>
      </w:r>
      <w:proofErr w:type="spellStart"/>
      <w:r w:rsidRPr="00E81314">
        <w:t>Shaveh</w:t>
      </w:r>
      <w:proofErr w:type="spellEnd"/>
      <w:r w:rsidRPr="00E81314">
        <w:t xml:space="preserve"> (that is, the King’s Valley). </w:t>
      </w:r>
      <w:proofErr w:type="gramStart"/>
      <w:r w:rsidRPr="00E81314">
        <w:rPr>
          <w:u w:val="single"/>
        </w:rPr>
        <w:t>18</w:t>
      </w:r>
      <w:r w:rsidRPr="00E81314">
        <w:t xml:space="preserve">  Then</w:t>
      </w:r>
      <w:proofErr w:type="gramEnd"/>
      <w:r w:rsidRPr="00E81314">
        <w:t xml:space="preserve"> Melchizedek king of Salem brought out bread and wine. He was priest of God Most High</w:t>
      </w:r>
      <w:proofErr w:type="gramStart"/>
      <w:r w:rsidRPr="00E81314">
        <w:t xml:space="preserve">,  </w:t>
      </w:r>
      <w:r w:rsidRPr="00E81314">
        <w:rPr>
          <w:u w:val="single"/>
        </w:rPr>
        <w:t>19</w:t>
      </w:r>
      <w:proofErr w:type="gramEnd"/>
      <w:r w:rsidRPr="00E81314">
        <w:t xml:space="preserve"> and he blessed Abram, saying, “Blessed be Abram by God Most High, Creator of heaven and earth. </w:t>
      </w:r>
      <w:r w:rsidRPr="00E81314">
        <w:rPr>
          <w:u w:val="single"/>
        </w:rPr>
        <w:t>20</w:t>
      </w:r>
      <w:r w:rsidRPr="00E81314">
        <w:t xml:space="preserve"> And blessed be God Most High, who delivered your enemies into your hand.”  </w:t>
      </w:r>
      <w:r w:rsidRPr="00E81314">
        <w:rPr>
          <w:b/>
          <w:bCs/>
        </w:rPr>
        <w:t>Then Abram gave him a tenth</w:t>
      </w:r>
      <w:r w:rsidRPr="00E81314">
        <w:t xml:space="preserve"> of everything.</w:t>
      </w:r>
    </w:p>
    <w:p w14:paraId="39A2BCEA" w14:textId="77777777" w:rsidR="006106F0" w:rsidRDefault="006106F0" w:rsidP="006106F0">
      <w:pPr>
        <w:spacing w:after="0"/>
        <w:ind w:left="720"/>
      </w:pPr>
    </w:p>
    <w:p w14:paraId="33362610" w14:textId="77777777" w:rsidR="006106F0" w:rsidRPr="00E81314" w:rsidRDefault="006106F0" w:rsidP="006106F0">
      <w:pPr>
        <w:spacing w:after="0"/>
        <w:ind w:left="720"/>
      </w:pPr>
      <w:proofErr w:type="spellStart"/>
      <w:proofErr w:type="gramStart"/>
      <w:r>
        <w:t>Q'n</w:t>
      </w:r>
      <w:proofErr w:type="spellEnd"/>
      <w:proofErr w:type="gramEnd"/>
      <w:r>
        <w:t xml:space="preserve"> How does Melchizedek come into play with the matter of tithing?</w:t>
      </w:r>
    </w:p>
    <w:p w14:paraId="3F5F1179" w14:textId="77777777" w:rsidR="006106F0" w:rsidRPr="00554B8D" w:rsidRDefault="006106F0" w:rsidP="006106F0">
      <w:pPr>
        <w:spacing w:after="0"/>
        <w:rPr>
          <w:b/>
        </w:rPr>
      </w:pPr>
      <w:r w:rsidRPr="00554B8D">
        <w:rPr>
          <w:b/>
        </w:rPr>
        <w:t>Recognizing God as God Jacob</w:t>
      </w:r>
    </w:p>
    <w:p w14:paraId="3D2E2ABF" w14:textId="77777777" w:rsidR="006106F0" w:rsidRPr="00E81314" w:rsidRDefault="006106F0" w:rsidP="006106F0">
      <w:pPr>
        <w:spacing w:after="0"/>
        <w:ind w:left="720"/>
      </w:pPr>
      <w:r w:rsidRPr="00E81314">
        <w:rPr>
          <w:u w:val="single"/>
        </w:rPr>
        <w:t>Gen. 28:20 (Jacob, fleeing for his life has had a vision about God)</w:t>
      </w:r>
    </w:p>
    <w:p w14:paraId="2F2AA86C" w14:textId="77777777" w:rsidR="006106F0" w:rsidRDefault="006106F0" w:rsidP="006106F0">
      <w:pPr>
        <w:spacing w:after="0"/>
        <w:ind w:left="720"/>
        <w:rPr>
          <w:b/>
          <w:bCs/>
        </w:rPr>
      </w:pPr>
      <w:r w:rsidRPr="00E81314">
        <w:t xml:space="preserve">   </w:t>
      </w:r>
      <w:r w:rsidRPr="00E81314">
        <w:tab/>
        <w:t xml:space="preserve">Then Jacob made a vow, saying, “If God will be with me and will watch over me on this journey I am taking and will give me food to eat and clothes to wear </w:t>
      </w:r>
      <w:r w:rsidRPr="00E81314">
        <w:rPr>
          <w:u w:val="single"/>
        </w:rPr>
        <w:t>21</w:t>
      </w:r>
      <w:r w:rsidRPr="00E81314">
        <w:t xml:space="preserve"> so that I return safely to my father’s house, </w:t>
      </w:r>
      <w:r w:rsidRPr="00E81314">
        <w:rPr>
          <w:b/>
          <w:bCs/>
        </w:rPr>
        <w:t xml:space="preserve">then the LORD will be my God </w:t>
      </w:r>
      <w:r w:rsidRPr="00E81314">
        <w:rPr>
          <w:b/>
          <w:bCs/>
          <w:u w:val="single"/>
        </w:rPr>
        <w:t>22</w:t>
      </w:r>
      <w:r w:rsidRPr="00E81314">
        <w:rPr>
          <w:b/>
          <w:bCs/>
        </w:rPr>
        <w:t xml:space="preserve"> and this stone that I have set up as a pillar will be God’s house, and of all that you give me I will give you a tenth.”</w:t>
      </w:r>
    </w:p>
    <w:p w14:paraId="128BF235" w14:textId="77777777" w:rsidR="006106F0" w:rsidRDefault="006106F0" w:rsidP="006106F0">
      <w:pPr>
        <w:spacing w:after="0"/>
        <w:ind w:left="720"/>
        <w:rPr>
          <w:b/>
          <w:bCs/>
        </w:rPr>
      </w:pPr>
    </w:p>
    <w:p w14:paraId="1DD78CDC" w14:textId="77777777" w:rsidR="006106F0" w:rsidRPr="00921E63" w:rsidRDefault="006106F0" w:rsidP="006106F0">
      <w:pPr>
        <w:spacing w:after="0"/>
        <w:ind w:left="720"/>
      </w:pPr>
      <w:proofErr w:type="spellStart"/>
      <w:proofErr w:type="gramStart"/>
      <w:r>
        <w:rPr>
          <w:b/>
          <w:bCs/>
        </w:rPr>
        <w:t>Q'n</w:t>
      </w:r>
      <w:proofErr w:type="spellEnd"/>
      <w:proofErr w:type="gramEnd"/>
      <w:r>
        <w:rPr>
          <w:b/>
          <w:bCs/>
        </w:rPr>
        <w:t xml:space="preserve"> </w:t>
      </w:r>
      <w:r>
        <w:rPr>
          <w:bCs/>
        </w:rPr>
        <w:t>What is Jacob's relation to God when he prays this prayer?</w:t>
      </w:r>
    </w:p>
    <w:p w14:paraId="714390D6" w14:textId="77777777" w:rsidR="006106F0" w:rsidRPr="00554B8D" w:rsidRDefault="006106F0" w:rsidP="006106F0">
      <w:pPr>
        <w:spacing w:after="0"/>
        <w:rPr>
          <w:b/>
        </w:rPr>
      </w:pPr>
      <w:r w:rsidRPr="00554B8D">
        <w:rPr>
          <w:b/>
        </w:rPr>
        <w:t>Greed and Idolatry</w:t>
      </w:r>
    </w:p>
    <w:p w14:paraId="4818556E" w14:textId="77777777" w:rsidR="006106F0" w:rsidRPr="00E81314" w:rsidRDefault="006106F0" w:rsidP="006106F0">
      <w:pPr>
        <w:spacing w:after="0"/>
        <w:ind w:left="360"/>
      </w:pPr>
      <w:r w:rsidRPr="00E81314">
        <w:rPr>
          <w:u w:val="single"/>
        </w:rPr>
        <w:t xml:space="preserve">Col. </w:t>
      </w:r>
      <w:proofErr w:type="gramStart"/>
      <w:r w:rsidRPr="00E81314">
        <w:rPr>
          <w:u w:val="single"/>
        </w:rPr>
        <w:t>3:5</w:t>
      </w:r>
      <w:r>
        <w:t xml:space="preserve">  </w:t>
      </w:r>
      <w:r w:rsidRPr="00E81314">
        <w:t>Put</w:t>
      </w:r>
      <w:proofErr w:type="gramEnd"/>
      <w:r w:rsidRPr="00E81314">
        <w:t xml:space="preserve"> to death, therefore, whatever belongs to your earthly nature: sexual immorality, impurity, lust, evil desires and </w:t>
      </w:r>
      <w:r w:rsidRPr="00E81314">
        <w:rPr>
          <w:b/>
          <w:bCs/>
        </w:rPr>
        <w:t>greed</w:t>
      </w:r>
      <w:r w:rsidRPr="00E81314">
        <w:t xml:space="preserve">, </w:t>
      </w:r>
      <w:r w:rsidRPr="00E81314">
        <w:rPr>
          <w:b/>
          <w:bCs/>
        </w:rPr>
        <w:t>which is idolatry.</w:t>
      </w:r>
      <w:r w:rsidRPr="00E81314">
        <w:t xml:space="preserve"> </w:t>
      </w:r>
    </w:p>
    <w:p w14:paraId="6892482E" w14:textId="77777777" w:rsidR="006106F0" w:rsidRPr="00554B8D" w:rsidRDefault="006106F0" w:rsidP="006106F0">
      <w:pPr>
        <w:spacing w:after="0"/>
        <w:rPr>
          <w:b/>
        </w:rPr>
      </w:pPr>
      <w:r w:rsidRPr="00554B8D">
        <w:rPr>
          <w:b/>
        </w:rPr>
        <w:t xml:space="preserve">Robbing God </w:t>
      </w:r>
    </w:p>
    <w:p w14:paraId="4EE80A24" w14:textId="77777777" w:rsidR="006106F0" w:rsidRPr="00E81314" w:rsidRDefault="006106F0" w:rsidP="006106F0">
      <w:pPr>
        <w:spacing w:after="0"/>
        <w:ind w:left="720"/>
      </w:pPr>
      <w:r w:rsidRPr="00E81314">
        <w:rPr>
          <w:u w:val="single"/>
        </w:rPr>
        <w:t>Mal. 3:8</w:t>
      </w:r>
      <w:r w:rsidRPr="00E81314">
        <w:t xml:space="preserve">  “Will a man rob God? Yet you rob me. </w:t>
      </w:r>
    </w:p>
    <w:p w14:paraId="36D9E377" w14:textId="77777777" w:rsidR="006106F0" w:rsidRPr="00E81314" w:rsidRDefault="006106F0" w:rsidP="006106F0">
      <w:pPr>
        <w:spacing w:after="0"/>
        <w:ind w:left="720"/>
      </w:pPr>
      <w:r w:rsidRPr="00E81314">
        <w:t xml:space="preserve"> “But you ask,  ‘How do we rob you?’ </w:t>
      </w:r>
    </w:p>
    <w:p w14:paraId="5FF824A5" w14:textId="77777777" w:rsidR="006106F0" w:rsidRDefault="006106F0" w:rsidP="006106F0">
      <w:pPr>
        <w:spacing w:after="0"/>
        <w:ind w:left="720"/>
      </w:pPr>
      <w:r w:rsidRPr="00E81314">
        <w:t xml:space="preserve"> “</w:t>
      </w:r>
      <w:r w:rsidRPr="00E81314">
        <w:rPr>
          <w:b/>
          <w:bCs/>
        </w:rPr>
        <w:t>In tithes and offerings</w:t>
      </w:r>
      <w:r w:rsidRPr="00E81314">
        <w:t xml:space="preserve">.  </w:t>
      </w:r>
      <w:r w:rsidRPr="00E81314">
        <w:rPr>
          <w:u w:val="single"/>
        </w:rPr>
        <w:t>9</w:t>
      </w:r>
      <w:r w:rsidRPr="00E81314">
        <w:t xml:space="preserve"> You are under a curse — the whole nation of you — because you are robbing me.</w:t>
      </w:r>
    </w:p>
    <w:p w14:paraId="4DA2B4AB" w14:textId="77777777" w:rsidR="006106F0" w:rsidRDefault="006106F0" w:rsidP="006106F0">
      <w:pPr>
        <w:spacing w:after="0"/>
        <w:ind w:left="720"/>
      </w:pPr>
      <w:proofErr w:type="spellStart"/>
      <w:proofErr w:type="gramStart"/>
      <w:r>
        <w:t>Q'n</w:t>
      </w:r>
      <w:proofErr w:type="spellEnd"/>
      <w:proofErr w:type="gramEnd"/>
      <w:r>
        <w:t>-- How can this be robbing God?  How deep does this go?</w:t>
      </w:r>
    </w:p>
    <w:p w14:paraId="75F9DF15" w14:textId="77777777" w:rsidR="006106F0" w:rsidRPr="00E81314" w:rsidRDefault="006106F0" w:rsidP="006106F0">
      <w:pPr>
        <w:spacing w:after="0"/>
        <w:ind w:left="720"/>
      </w:pPr>
    </w:p>
    <w:p w14:paraId="0DF0161A" w14:textId="77777777" w:rsidR="006106F0" w:rsidRPr="00554B8D" w:rsidRDefault="006106F0" w:rsidP="006106F0">
      <w:pPr>
        <w:spacing w:after="0"/>
        <w:rPr>
          <w:b/>
        </w:rPr>
      </w:pPr>
      <w:r w:rsidRPr="00554B8D">
        <w:rPr>
          <w:b/>
        </w:rPr>
        <w:t>Tithe:  a test for God’s People to Experience the Provision of God</w:t>
      </w:r>
    </w:p>
    <w:p w14:paraId="4E8CA575" w14:textId="77777777" w:rsidR="006106F0" w:rsidRDefault="006106F0" w:rsidP="006106F0">
      <w:pPr>
        <w:spacing w:after="0"/>
        <w:ind w:left="360"/>
      </w:pPr>
      <w:r w:rsidRPr="00E81314">
        <w:t xml:space="preserve">Mal.3: </w:t>
      </w:r>
      <w:r w:rsidRPr="00E81314">
        <w:rPr>
          <w:u w:val="single"/>
        </w:rPr>
        <w:t>10</w:t>
      </w:r>
      <w:r w:rsidRPr="00E81314">
        <w:t xml:space="preserve"> </w:t>
      </w:r>
      <w:proofErr w:type="gramStart"/>
      <w:r w:rsidRPr="00E81314">
        <w:t>Bring</w:t>
      </w:r>
      <w:proofErr w:type="gramEnd"/>
      <w:r w:rsidRPr="00E81314">
        <w:t xml:space="preserve"> the whole tithe into the storehouse, that there may be food in my house. Test me in this,” says the LORD Almighty, “and see if I will not throw open the floodgates of heaven and pour out so much blessing that you will not have room enough for it.</w:t>
      </w:r>
    </w:p>
    <w:p w14:paraId="04B45452" w14:textId="77777777" w:rsidR="006106F0" w:rsidRDefault="006106F0" w:rsidP="006106F0">
      <w:pPr>
        <w:spacing w:after="0"/>
        <w:ind w:left="360"/>
      </w:pPr>
    </w:p>
    <w:p w14:paraId="151386F6" w14:textId="77777777" w:rsidR="006106F0" w:rsidRDefault="006106F0" w:rsidP="006106F0">
      <w:pPr>
        <w:spacing w:after="0"/>
        <w:ind w:left="360"/>
      </w:pPr>
      <w:proofErr w:type="spellStart"/>
      <w:proofErr w:type="gramStart"/>
      <w:r>
        <w:t>Q'n</w:t>
      </w:r>
      <w:proofErr w:type="spellEnd"/>
      <w:proofErr w:type="gramEnd"/>
      <w:r>
        <w:t>-- Do you have an experience of God providing for you to share?</w:t>
      </w:r>
    </w:p>
    <w:p w14:paraId="292D558C" w14:textId="77777777" w:rsidR="006106F0" w:rsidRPr="00E81314" w:rsidRDefault="006106F0" w:rsidP="006106F0">
      <w:pPr>
        <w:spacing w:after="0"/>
        <w:ind w:left="360"/>
      </w:pPr>
    </w:p>
    <w:p w14:paraId="4B37AEF4" w14:textId="77777777" w:rsidR="006106F0" w:rsidRPr="00554B8D" w:rsidRDefault="006106F0" w:rsidP="006106F0">
      <w:pPr>
        <w:spacing w:after="0"/>
        <w:rPr>
          <w:b/>
        </w:rPr>
      </w:pPr>
      <w:r w:rsidRPr="00554B8D">
        <w:rPr>
          <w:b/>
        </w:rPr>
        <w:t>Prayer</w:t>
      </w:r>
    </w:p>
    <w:p w14:paraId="323FB157" w14:textId="77777777" w:rsidR="006106F0" w:rsidRPr="00E81314" w:rsidRDefault="006106F0" w:rsidP="006106F0">
      <w:pPr>
        <w:spacing w:after="0"/>
        <w:ind w:left="720"/>
      </w:pPr>
      <w:r w:rsidRPr="00E81314">
        <w:t>Oh Father in Heaven,</w:t>
      </w:r>
    </w:p>
    <w:p w14:paraId="50832342" w14:textId="77777777" w:rsidR="006106F0" w:rsidRPr="00E81314" w:rsidRDefault="006106F0" w:rsidP="006106F0">
      <w:pPr>
        <w:spacing w:after="0"/>
        <w:ind w:left="720"/>
      </w:pPr>
      <w:r w:rsidRPr="00E81314">
        <w:tab/>
        <w:t xml:space="preserve">You know our hearts and whether we truly recognize your ownership of all by virtue of your Creation. You know how we can think that we are the ones who provide all we need for ourselves --not acknowledging that even the ability to work comes from </w:t>
      </w:r>
      <w:proofErr w:type="gramStart"/>
      <w:r w:rsidRPr="00E81314">
        <w:t>You</w:t>
      </w:r>
      <w:proofErr w:type="gramEnd"/>
      <w:r w:rsidRPr="00E81314">
        <w:t xml:space="preserve">.  You know how we are tempted to trust in our wealth rather than </w:t>
      </w:r>
      <w:proofErr w:type="gramStart"/>
      <w:r w:rsidRPr="00E81314">
        <w:t>You</w:t>
      </w:r>
      <w:proofErr w:type="gramEnd"/>
      <w:r w:rsidRPr="00E81314">
        <w:t xml:space="preserve">.  Speak to our </w:t>
      </w:r>
      <w:proofErr w:type="gramStart"/>
      <w:r w:rsidRPr="00E81314">
        <w:t>hearts,</w:t>
      </w:r>
      <w:proofErr w:type="gramEnd"/>
      <w:r w:rsidRPr="00E81314">
        <w:t xml:space="preserve"> grant us the heart of a true tither and how to be generous like you.</w:t>
      </w:r>
    </w:p>
    <w:p w14:paraId="51EC6DD9" w14:textId="77777777" w:rsidR="006106F0" w:rsidRDefault="006106F0" w:rsidP="006106F0">
      <w:pPr>
        <w:spacing w:after="0"/>
        <w:ind w:left="720"/>
      </w:pPr>
      <w:r w:rsidRPr="00E81314">
        <w:tab/>
        <w:t xml:space="preserve">In Jesus' Name-- who gave His very life for us, </w:t>
      </w:r>
      <w:proofErr w:type="gramStart"/>
      <w:r w:rsidRPr="00E81314">
        <w:t>Amen.</w:t>
      </w:r>
      <w:proofErr w:type="gramEnd"/>
    </w:p>
    <w:p w14:paraId="763EF39F" w14:textId="77777777" w:rsidR="006106F0" w:rsidRPr="00E81314" w:rsidRDefault="006106F0" w:rsidP="006106F0">
      <w:pPr>
        <w:spacing w:after="0"/>
        <w:ind w:left="720"/>
      </w:pPr>
    </w:p>
    <w:p w14:paraId="68151A23" w14:textId="77777777" w:rsidR="006106F0" w:rsidRPr="00554B8D" w:rsidRDefault="006106F0" w:rsidP="006106F0">
      <w:pPr>
        <w:spacing w:after="0"/>
        <w:rPr>
          <w:b/>
        </w:rPr>
      </w:pPr>
      <w:r w:rsidRPr="00554B8D">
        <w:rPr>
          <w:b/>
        </w:rPr>
        <w:t>It all belongs to God</w:t>
      </w:r>
    </w:p>
    <w:p w14:paraId="0C98A8D4" w14:textId="77777777" w:rsidR="006106F0" w:rsidRPr="00E81314" w:rsidRDefault="006106F0" w:rsidP="006106F0">
      <w:pPr>
        <w:spacing w:after="0"/>
        <w:ind w:left="360"/>
      </w:pPr>
      <w:r w:rsidRPr="00E81314">
        <w:t>We are entrusted with it for a while</w:t>
      </w:r>
    </w:p>
    <w:p w14:paraId="57918702" w14:textId="77777777" w:rsidR="006106F0" w:rsidRPr="00E81314" w:rsidRDefault="006106F0" w:rsidP="006106F0">
      <w:pPr>
        <w:spacing w:after="0"/>
        <w:ind w:left="360"/>
      </w:pPr>
      <w:r w:rsidRPr="00E81314">
        <w:t>Can’t take it with us when we die</w:t>
      </w:r>
    </w:p>
    <w:p w14:paraId="04F54833" w14:textId="77777777" w:rsidR="006106F0" w:rsidRDefault="006106F0" w:rsidP="006106F0">
      <w:pPr>
        <w:spacing w:after="0"/>
        <w:ind w:left="360"/>
      </w:pPr>
      <w:r w:rsidRPr="00E81314">
        <w:t xml:space="preserve">Tithe—recognizing God in a down to earth way </w:t>
      </w:r>
    </w:p>
    <w:p w14:paraId="50DF724A" w14:textId="77777777" w:rsidR="006106F0" w:rsidRPr="00E81314" w:rsidRDefault="006106F0" w:rsidP="006106F0">
      <w:pPr>
        <w:spacing w:after="0"/>
        <w:ind w:left="360"/>
      </w:pPr>
    </w:p>
    <w:p w14:paraId="27306FB4" w14:textId="77777777" w:rsidR="006106F0" w:rsidRPr="00554B8D" w:rsidRDefault="006106F0" w:rsidP="006106F0">
      <w:pPr>
        <w:spacing w:after="0"/>
        <w:rPr>
          <w:b/>
        </w:rPr>
      </w:pPr>
      <w:r w:rsidRPr="00554B8D">
        <w:rPr>
          <w:b/>
        </w:rPr>
        <w:t>Honor God from Your Earnings</w:t>
      </w:r>
    </w:p>
    <w:p w14:paraId="083A18AC" w14:textId="77777777" w:rsidR="006106F0" w:rsidRPr="00E81314" w:rsidRDefault="006106F0" w:rsidP="006106F0">
      <w:pPr>
        <w:spacing w:after="0"/>
        <w:ind w:left="360"/>
      </w:pPr>
      <w:r w:rsidRPr="00E81314">
        <w:t>God-honor  &amp; Cain and Abel</w:t>
      </w:r>
    </w:p>
    <w:p w14:paraId="37D12E84" w14:textId="77777777" w:rsidR="006106F0" w:rsidRDefault="006106F0" w:rsidP="006106F0">
      <w:pPr>
        <w:spacing w:after="0"/>
        <w:ind w:left="360"/>
      </w:pPr>
      <w:r w:rsidRPr="00E81314">
        <w:t>Anger and giving to God</w:t>
      </w:r>
    </w:p>
    <w:p w14:paraId="6EF241FC" w14:textId="77777777" w:rsidR="006106F0" w:rsidRPr="00E81314" w:rsidRDefault="006106F0" w:rsidP="006106F0">
      <w:pPr>
        <w:spacing w:after="0"/>
        <w:ind w:left="360"/>
      </w:pPr>
    </w:p>
    <w:p w14:paraId="5EDA5E0D" w14:textId="77777777" w:rsidR="006106F0" w:rsidRPr="00554B8D" w:rsidRDefault="006106F0" w:rsidP="006106F0">
      <w:pPr>
        <w:spacing w:after="0"/>
        <w:rPr>
          <w:b/>
        </w:rPr>
      </w:pPr>
      <w:r w:rsidRPr="00554B8D">
        <w:rPr>
          <w:b/>
        </w:rPr>
        <w:t>Tithe: the opportunity to experience the reality of God’s Provision</w:t>
      </w:r>
    </w:p>
    <w:p w14:paraId="7A56FC26" w14:textId="77777777" w:rsidR="006106F0" w:rsidRDefault="006106F0" w:rsidP="006106F0">
      <w:pPr>
        <w:spacing w:after="0"/>
        <w:ind w:left="720"/>
      </w:pPr>
      <w:r w:rsidRPr="00E81314">
        <w:t>Malachi 3:10- Bring the whole tithe into the storehouse, that there may be food in my house. Test me in this,” says the LORD Almighty, “and see if I will not throw open the floodgates of heaven and pour out so much blessing that you will not have room enough for it.</w:t>
      </w:r>
    </w:p>
    <w:p w14:paraId="76143F6D" w14:textId="77777777" w:rsidR="006106F0" w:rsidRDefault="006106F0" w:rsidP="006106F0">
      <w:pPr>
        <w:spacing w:after="0"/>
        <w:ind w:left="720"/>
      </w:pPr>
    </w:p>
    <w:p w14:paraId="01D24218" w14:textId="77777777" w:rsidR="006106F0" w:rsidRPr="00E81314" w:rsidRDefault="006106F0" w:rsidP="006106F0">
      <w:pPr>
        <w:spacing w:after="0"/>
        <w:ind w:left="720"/>
      </w:pPr>
      <w:r>
        <w:t>Dobson's Father  &amp; James Dobson's Faith</w:t>
      </w:r>
    </w:p>
    <w:p w14:paraId="7A3E522E" w14:textId="77777777" w:rsidR="006106F0" w:rsidRDefault="006106F0" w:rsidP="006106F0">
      <w:pPr>
        <w:spacing w:after="0"/>
        <w:ind w:left="360"/>
      </w:pPr>
    </w:p>
    <w:p w14:paraId="43E3A925" w14:textId="77777777" w:rsidR="006106F0" w:rsidRPr="00554B8D" w:rsidRDefault="006106F0" w:rsidP="006106F0">
      <w:pPr>
        <w:spacing w:after="0"/>
        <w:rPr>
          <w:b/>
        </w:rPr>
      </w:pPr>
      <w:r w:rsidRPr="00554B8D">
        <w:rPr>
          <w:b/>
        </w:rPr>
        <w:t>Long Term Blessings for the Ch</w:t>
      </w:r>
      <w:bookmarkStart w:id="0" w:name="_GoBack"/>
      <w:bookmarkEnd w:id="0"/>
      <w:r w:rsidRPr="00554B8D">
        <w:rPr>
          <w:b/>
        </w:rPr>
        <w:t>ristian Community</w:t>
      </w:r>
    </w:p>
    <w:p w14:paraId="0FDCD9B8" w14:textId="77777777" w:rsidR="006106F0" w:rsidRPr="00E81314" w:rsidRDefault="006106F0" w:rsidP="006106F0">
      <w:pPr>
        <w:spacing w:after="0"/>
        <w:ind w:left="360"/>
      </w:pPr>
      <w:proofErr w:type="gramStart"/>
      <w:r w:rsidRPr="00E81314">
        <w:t>The blessing of the manifold ministry when God’s people tithe.</w:t>
      </w:r>
      <w:proofErr w:type="gramEnd"/>
    </w:p>
    <w:p w14:paraId="26992330" w14:textId="77777777" w:rsidR="006106F0" w:rsidRDefault="006106F0" w:rsidP="006106F0">
      <w:pPr>
        <w:spacing w:after="0"/>
        <w:ind w:left="1080"/>
      </w:pPr>
      <w:r w:rsidRPr="00E81314">
        <w:t>Multiplying “Levites” reaching into deeper niches</w:t>
      </w:r>
    </w:p>
    <w:p w14:paraId="5BE7BCE1" w14:textId="77777777" w:rsidR="006106F0" w:rsidRPr="00E81314" w:rsidRDefault="006106F0" w:rsidP="006106F0">
      <w:pPr>
        <w:spacing w:after="0"/>
        <w:ind w:left="1080"/>
      </w:pPr>
    </w:p>
    <w:p w14:paraId="6445F8C6" w14:textId="77777777" w:rsidR="006106F0" w:rsidRPr="008E3E2C" w:rsidRDefault="006106F0" w:rsidP="006106F0">
      <w:pPr>
        <w:spacing w:after="0"/>
        <w:rPr>
          <w:b/>
        </w:rPr>
      </w:pPr>
      <w:r w:rsidRPr="008E3E2C">
        <w:rPr>
          <w:b/>
        </w:rPr>
        <w:t>Where’s the Storehouse?</w:t>
      </w:r>
    </w:p>
    <w:p w14:paraId="6B65B97D" w14:textId="77777777" w:rsidR="006106F0" w:rsidRPr="00E81314" w:rsidRDefault="006106F0" w:rsidP="006106F0">
      <w:pPr>
        <w:spacing w:after="0"/>
        <w:ind w:left="720"/>
      </w:pPr>
      <w:proofErr w:type="spellStart"/>
      <w:r w:rsidRPr="00E81314">
        <w:rPr>
          <w:u w:val="single"/>
        </w:rPr>
        <w:t>Deut</w:t>
      </w:r>
      <w:proofErr w:type="spellEnd"/>
      <w:r w:rsidRPr="00E81314">
        <w:rPr>
          <w:u w:val="single"/>
        </w:rPr>
        <w:t xml:space="preserve"> 12: 5</w:t>
      </w:r>
      <w:r w:rsidRPr="00E81314">
        <w:t xml:space="preserve"> But you are to seek </w:t>
      </w:r>
      <w:r w:rsidRPr="00E81314">
        <w:rPr>
          <w:b/>
          <w:bCs/>
        </w:rPr>
        <w:t xml:space="preserve">the place the LORD your God will choose from among all your tribes to put his Name there </w:t>
      </w:r>
      <w:r w:rsidRPr="00E81314">
        <w:t>for his dwelling. To that place you must go</w:t>
      </w:r>
      <w:proofErr w:type="gramStart"/>
      <w:r w:rsidRPr="00E81314">
        <w:t xml:space="preserve">;  </w:t>
      </w:r>
      <w:r w:rsidRPr="00E81314">
        <w:rPr>
          <w:u w:val="single"/>
        </w:rPr>
        <w:t>6</w:t>
      </w:r>
      <w:proofErr w:type="gramEnd"/>
      <w:r w:rsidRPr="00E81314">
        <w:t xml:space="preserve"> </w:t>
      </w:r>
      <w:r w:rsidRPr="00E81314">
        <w:rPr>
          <w:b/>
          <w:bCs/>
        </w:rPr>
        <w:t>there bring your burnt offerings and sacrifices, your tithes and special gifts,</w:t>
      </w:r>
      <w:r w:rsidRPr="00E81314">
        <w:t xml:space="preserve"> what you have vowed to give and your freewill offerings, and the firstborn of your herds and flocks.  (</w:t>
      </w:r>
      <w:r w:rsidRPr="00E81314">
        <w:rPr>
          <w:i/>
          <w:iCs/>
        </w:rPr>
        <w:t xml:space="preserve">We have no burnt offerings, or sin </w:t>
      </w:r>
      <w:proofErr w:type="gramStart"/>
      <w:r w:rsidRPr="00E81314">
        <w:rPr>
          <w:i/>
          <w:iCs/>
        </w:rPr>
        <w:t>offerings ...</w:t>
      </w:r>
      <w:r w:rsidRPr="00E81314">
        <w:t>)</w:t>
      </w:r>
      <w:proofErr w:type="gramEnd"/>
      <w:r w:rsidRPr="00E81314">
        <w:t xml:space="preserve"> </w:t>
      </w:r>
    </w:p>
    <w:p w14:paraId="3889F063" w14:textId="77777777" w:rsidR="006106F0" w:rsidRDefault="006106F0" w:rsidP="006106F0">
      <w:pPr>
        <w:spacing w:after="0"/>
      </w:pPr>
    </w:p>
    <w:p w14:paraId="1ED7E919" w14:textId="77777777" w:rsidR="006106F0" w:rsidRPr="00014B22" w:rsidRDefault="006106F0" w:rsidP="006106F0">
      <w:pPr>
        <w:spacing w:after="0"/>
        <w:rPr>
          <w:rFonts w:ascii="Cambria" w:hAnsi="Cambria"/>
          <w:b/>
          <w:noProof/>
          <w:color w:val="000000"/>
          <w:szCs w:val="20"/>
        </w:rPr>
      </w:pPr>
      <w:r w:rsidRPr="00014B22">
        <w:rPr>
          <w:rFonts w:ascii="Cambria" w:hAnsi="Cambria"/>
          <w:b/>
          <w:noProof/>
          <w:color w:val="000000"/>
          <w:szCs w:val="20"/>
        </w:rPr>
        <w:t xml:space="preserve">Questions </w:t>
      </w:r>
      <w:r>
        <w:rPr>
          <w:rFonts w:ascii="Cambria" w:hAnsi="Cambria"/>
          <w:b/>
          <w:noProof/>
          <w:color w:val="000000"/>
          <w:szCs w:val="20"/>
        </w:rPr>
        <w:t xml:space="preserve">for you </w:t>
      </w:r>
      <w:r w:rsidRPr="00014B22">
        <w:rPr>
          <w:rFonts w:ascii="Cambria" w:hAnsi="Cambria"/>
          <w:b/>
          <w:noProof/>
          <w:color w:val="000000"/>
          <w:szCs w:val="20"/>
        </w:rPr>
        <w:t>to Ponder-- Teaching</w:t>
      </w:r>
      <w:r>
        <w:rPr>
          <w:rFonts w:ascii="Cambria" w:hAnsi="Cambria"/>
          <w:b/>
          <w:noProof/>
          <w:color w:val="000000"/>
          <w:szCs w:val="20"/>
        </w:rPr>
        <w:t>s</w:t>
      </w:r>
      <w:r w:rsidRPr="00014B22">
        <w:rPr>
          <w:rFonts w:ascii="Cambria" w:hAnsi="Cambria"/>
          <w:b/>
          <w:noProof/>
          <w:color w:val="000000"/>
          <w:szCs w:val="20"/>
        </w:rPr>
        <w:t xml:space="preserve"> to Apply</w:t>
      </w:r>
    </w:p>
    <w:p w14:paraId="5C162378" w14:textId="77777777" w:rsidR="006106F0" w:rsidRDefault="006106F0" w:rsidP="006106F0">
      <w:pPr>
        <w:spacing w:after="0"/>
        <w:ind w:left="720"/>
        <w:rPr>
          <w:rFonts w:ascii="Cambria" w:hAnsi="Cambria"/>
          <w:noProof/>
          <w:color w:val="000000"/>
          <w:szCs w:val="20"/>
        </w:rPr>
      </w:pPr>
      <w:r>
        <w:rPr>
          <w:rFonts w:ascii="Cambria" w:hAnsi="Cambria"/>
          <w:noProof/>
          <w:color w:val="000000"/>
          <w:szCs w:val="20"/>
        </w:rPr>
        <w:t>What kind of thoughts and feelings come to me when I ponder the issue of tithing?</w:t>
      </w:r>
    </w:p>
    <w:p w14:paraId="585BA60F" w14:textId="77777777" w:rsidR="006106F0" w:rsidRDefault="006106F0" w:rsidP="006106F0">
      <w:pPr>
        <w:spacing w:after="0"/>
        <w:ind w:left="720"/>
        <w:rPr>
          <w:rFonts w:ascii="Cambria" w:hAnsi="Cambria"/>
          <w:noProof/>
          <w:color w:val="000000"/>
          <w:szCs w:val="20"/>
        </w:rPr>
      </w:pPr>
      <w:r>
        <w:rPr>
          <w:rFonts w:ascii="Cambria" w:hAnsi="Cambria"/>
          <w:noProof/>
          <w:color w:val="000000"/>
          <w:szCs w:val="20"/>
        </w:rPr>
        <w:t>How does the matter of ownership relate to the matter of tithing?</w:t>
      </w:r>
    </w:p>
    <w:p w14:paraId="4EFE63C4" w14:textId="77777777" w:rsidR="006106F0" w:rsidRDefault="006106F0" w:rsidP="006106F0">
      <w:pPr>
        <w:spacing w:after="0"/>
        <w:ind w:left="720"/>
      </w:pPr>
      <w:r>
        <w:t>Do you have any stories to share about God's providing for you?  Have you put God's promise to the test?</w:t>
      </w:r>
    </w:p>
    <w:p w14:paraId="104639A3" w14:textId="77777777" w:rsidR="006106F0" w:rsidRDefault="006106F0" w:rsidP="006106F0">
      <w:pPr>
        <w:spacing w:after="0"/>
        <w:ind w:left="720"/>
      </w:pPr>
      <w:r>
        <w:t>Where has God directed the tithes of His people to be brought and how do the Scriptures play into how you distribute your tithe?</w:t>
      </w:r>
    </w:p>
    <w:p w14:paraId="711DD71D" w14:textId="77777777" w:rsidR="006106F0" w:rsidRDefault="006106F0" w:rsidP="006106F0">
      <w:pPr>
        <w:spacing w:after="0"/>
        <w:ind w:left="720"/>
      </w:pPr>
      <w:r>
        <w:t>How does the obedience of God's people in tithing reflect on the ability of a church to bless the people of God and spread the Good News of Christ?  See if you have a handle on the many ways that ministries of the church come back to bless His people?</w:t>
      </w:r>
    </w:p>
    <w:p w14:paraId="5E0469FD" w14:textId="70180103" w:rsidR="00FC3742" w:rsidRPr="00233E82" w:rsidRDefault="00FC3742" w:rsidP="006106F0">
      <w:pPr>
        <w:spacing w:after="0"/>
        <w:rPr>
          <w:sz w:val="20"/>
          <w:szCs w:val="20"/>
        </w:rPr>
      </w:pPr>
    </w:p>
    <w:sectPr w:rsidR="00FC3742" w:rsidRPr="00233E82"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Yehudit">
    <w:altName w:val="Geneva"/>
    <w:charset w:val="00"/>
    <w:family w:val="auto"/>
    <w:pitch w:val="variable"/>
    <w:sig w:usb0="00000003" w:usb1="00000000" w:usb2="00000000" w:usb3="00000000" w:csb0="00000001" w:csb1="00000000"/>
  </w:font>
  <w:font w:name="Helena">
    <w:altName w:val="Geneva"/>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13"/>
  </w:num>
  <w:num w:numId="4">
    <w:abstractNumId w:val="2"/>
  </w:num>
  <w:num w:numId="5">
    <w:abstractNumId w:val="8"/>
  </w:num>
  <w:num w:numId="6">
    <w:abstractNumId w:val="9"/>
  </w:num>
  <w:num w:numId="7">
    <w:abstractNumId w:val="14"/>
  </w:num>
  <w:num w:numId="8">
    <w:abstractNumId w:val="1"/>
  </w:num>
  <w:num w:numId="9">
    <w:abstractNumId w:val="12"/>
  </w:num>
  <w:num w:numId="10">
    <w:abstractNumId w:val="5"/>
  </w:num>
  <w:num w:numId="11">
    <w:abstractNumId w:val="11"/>
  </w:num>
  <w:num w:numId="12">
    <w:abstractNumId w:val="0"/>
  </w:num>
  <w:num w:numId="13">
    <w:abstractNumId w:val="7"/>
  </w:num>
  <w:num w:numId="14">
    <w:abstractNumId w:val="3"/>
  </w:num>
  <w:num w:numId="15">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560EF"/>
    <w:rsid w:val="000A0E25"/>
    <w:rsid w:val="000D11FB"/>
    <w:rsid w:val="000D57A3"/>
    <w:rsid w:val="0014119C"/>
    <w:rsid w:val="00173863"/>
    <w:rsid w:val="00177795"/>
    <w:rsid w:val="00180E6E"/>
    <w:rsid w:val="001A1C36"/>
    <w:rsid w:val="001B39F2"/>
    <w:rsid w:val="001C20C4"/>
    <w:rsid w:val="001D465F"/>
    <w:rsid w:val="00233E82"/>
    <w:rsid w:val="00282BA5"/>
    <w:rsid w:val="002B5C82"/>
    <w:rsid w:val="00344796"/>
    <w:rsid w:val="00352282"/>
    <w:rsid w:val="00514D1E"/>
    <w:rsid w:val="005263F7"/>
    <w:rsid w:val="00531FA9"/>
    <w:rsid w:val="00550D63"/>
    <w:rsid w:val="00581DF9"/>
    <w:rsid w:val="00584D69"/>
    <w:rsid w:val="005E19D5"/>
    <w:rsid w:val="006014B1"/>
    <w:rsid w:val="006106F0"/>
    <w:rsid w:val="00622AD4"/>
    <w:rsid w:val="00645F45"/>
    <w:rsid w:val="0064644E"/>
    <w:rsid w:val="0065202A"/>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36901"/>
    <w:rsid w:val="008B1441"/>
    <w:rsid w:val="008B71D2"/>
    <w:rsid w:val="008D37E8"/>
    <w:rsid w:val="008E638B"/>
    <w:rsid w:val="008F11CA"/>
    <w:rsid w:val="00997AD5"/>
    <w:rsid w:val="009B4E70"/>
    <w:rsid w:val="00A556B8"/>
    <w:rsid w:val="00A677BD"/>
    <w:rsid w:val="00AE038F"/>
    <w:rsid w:val="00AF2B36"/>
    <w:rsid w:val="00B6256D"/>
    <w:rsid w:val="00BB0D0B"/>
    <w:rsid w:val="00C13391"/>
    <w:rsid w:val="00C374EC"/>
    <w:rsid w:val="00CD5534"/>
    <w:rsid w:val="00CD68E3"/>
    <w:rsid w:val="00D54C9E"/>
    <w:rsid w:val="00D7225C"/>
    <w:rsid w:val="00DB2447"/>
    <w:rsid w:val="00DE55B3"/>
    <w:rsid w:val="00DF33B9"/>
    <w:rsid w:val="00E123EE"/>
    <w:rsid w:val="00E67537"/>
    <w:rsid w:val="00EC5996"/>
    <w:rsid w:val="00F14344"/>
    <w:rsid w:val="00F3336A"/>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717CE1-7FDC-884D-B7F7-D17C7A83A1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1039</Words>
  <Characters>5927</Characters>
  <Application>Microsoft Macintosh Word</Application>
  <DocSecurity>0</DocSecurity>
  <Lines>49</Lines>
  <Paragraphs>13</Paragraphs>
  <ScaleCrop>false</ScaleCrop>
  <Company>Evangelical Free Church</Company>
  <LinksUpToDate>false</LinksUpToDate>
  <CharactersWithSpaces>6953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2013-04-22T16:58:00Z</dcterms:created>
  <dcterms:modified xsi:type="dcterms:W3CDTF">2013-04-22T17:00:00Z</dcterms:modified>
</cp:coreProperties>
</file>