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Default="000D57A3" w:rsidP="00797C2A">
      <w:pPr>
        <w:spacing w:after="0"/>
        <w:jc w:val="center"/>
        <w:rPr>
          <w:rFonts w:ascii="Lucida Sans" w:hAnsi="Lucida Sans"/>
          <w:b/>
          <w:sz w:val="24"/>
        </w:rPr>
      </w:pPr>
      <w:r>
        <w:rPr>
          <w:rFonts w:ascii="Lucida Sans" w:hAnsi="Lucida Sans"/>
          <w:b/>
          <w:noProof/>
          <w:sz w:val="24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797C2A" w:rsidRDefault="00797C2A" w:rsidP="00797C2A">
      <w:pPr>
        <w:spacing w:after="0"/>
        <w:jc w:val="center"/>
        <w:rPr>
          <w:rFonts w:ascii="Lucida Sans" w:hAnsi="Lucida Sans"/>
          <w:b/>
          <w:sz w:val="24"/>
        </w:rPr>
      </w:pPr>
    </w:p>
    <w:p w14:paraId="3C621D47" w14:textId="79181BAB" w:rsidR="006C45E0" w:rsidRDefault="00531FA9" w:rsidP="00F14344">
      <w:pPr>
        <w:spacing w:after="0"/>
        <w:jc w:val="center"/>
        <w:rPr>
          <w:rFonts w:ascii="Lucida Sans" w:hAnsi="Lucida Sans"/>
          <w:b/>
          <w:sz w:val="28"/>
          <w:szCs w:val="28"/>
        </w:rPr>
      </w:pPr>
      <w:r>
        <w:rPr>
          <w:rFonts w:ascii="Lucida Sans" w:hAnsi="Lucida Sans"/>
          <w:b/>
          <w:sz w:val="28"/>
          <w:szCs w:val="28"/>
        </w:rPr>
        <w:t>The Bible’s Teaching on Marriage &amp; the Family</w:t>
      </w:r>
    </w:p>
    <w:p w14:paraId="5E08B918" w14:textId="28548FCD" w:rsidR="00AF2B36" w:rsidRPr="00797C2A" w:rsidRDefault="00531FA9" w:rsidP="00797C2A">
      <w:pPr>
        <w:spacing w:after="0"/>
        <w:jc w:val="center"/>
        <w:rPr>
          <w:rFonts w:ascii="Lucida Sans" w:hAnsi="Lucida Sans"/>
          <w:sz w:val="20"/>
          <w:szCs w:val="20"/>
        </w:rPr>
      </w:pPr>
      <w:r>
        <w:rPr>
          <w:rFonts w:ascii="Lucida Sans" w:hAnsi="Lucida Sans"/>
          <w:sz w:val="20"/>
          <w:szCs w:val="20"/>
        </w:rPr>
        <w:t>March 10</w:t>
      </w:r>
      <w:r w:rsidR="007A3961">
        <w:rPr>
          <w:rFonts w:ascii="Lucida Sans" w:hAnsi="Lucida Sans"/>
          <w:sz w:val="20"/>
          <w:szCs w:val="20"/>
        </w:rPr>
        <w:t>, 2013</w:t>
      </w:r>
    </w:p>
    <w:p w14:paraId="1EC93BDD" w14:textId="77777777" w:rsidR="00514D1E" w:rsidRDefault="00514D1E" w:rsidP="00F14344">
      <w:pPr>
        <w:spacing w:after="0"/>
        <w:rPr>
          <w:rFonts w:ascii="Lucida Sans" w:hAnsi="Lucida Sans"/>
          <w:b/>
          <w:sz w:val="21"/>
          <w:szCs w:val="21"/>
        </w:rPr>
      </w:pPr>
    </w:p>
    <w:p w14:paraId="1E8E6821" w14:textId="77777777" w:rsidR="00675E79" w:rsidRDefault="00675E79" w:rsidP="00F14344">
      <w:pPr>
        <w:spacing w:after="0"/>
        <w:rPr>
          <w:rFonts w:ascii="Lucida Sans" w:hAnsi="Lucida Sans"/>
          <w:b/>
          <w:sz w:val="21"/>
          <w:szCs w:val="21"/>
        </w:rPr>
      </w:pPr>
    </w:p>
    <w:p w14:paraId="77DEAF4D" w14:textId="376B43F2" w:rsidR="000D11FB" w:rsidRPr="00F14344" w:rsidRDefault="00531FA9" w:rsidP="00F14344">
      <w:pPr>
        <w:spacing w:after="0"/>
        <w:rPr>
          <w:szCs w:val="17"/>
        </w:rPr>
      </w:pPr>
      <w:r>
        <w:rPr>
          <w:szCs w:val="17"/>
        </w:rPr>
        <w:t>Caesar Paul, Pastor of Adult Ministries</w:t>
      </w:r>
    </w:p>
    <w:p w14:paraId="15970A23" w14:textId="4CDA484D" w:rsidR="00F14344" w:rsidRPr="00F14344" w:rsidRDefault="00F14344" w:rsidP="00F14344">
      <w:pPr>
        <w:spacing w:after="0"/>
        <w:rPr>
          <w:color w:val="000000"/>
        </w:rPr>
      </w:pPr>
    </w:p>
    <w:p w14:paraId="0E36226C" w14:textId="77777777" w:rsidR="00531FA9" w:rsidRDefault="00531FA9" w:rsidP="00531FA9">
      <w:pPr>
        <w:ind w:left="720"/>
        <w:rPr>
          <w:rFonts w:cs="Lucida Grande"/>
          <w:i/>
          <w:color w:val="000000"/>
        </w:rPr>
      </w:pPr>
      <w:r>
        <w:rPr>
          <w:rFonts w:cs="Lucida Grande"/>
          <w:i/>
          <w:color w:val="000000"/>
        </w:rPr>
        <w:t>Genesis 2:18-24</w:t>
      </w:r>
    </w:p>
    <w:p w14:paraId="7BE9BA37" w14:textId="77777777" w:rsidR="00531FA9" w:rsidRPr="00644FF7" w:rsidRDefault="00531FA9" w:rsidP="00531FA9">
      <w:pPr>
        <w:ind w:left="720"/>
        <w:rPr>
          <w:rFonts w:cs="Lucida Grande"/>
          <w:i/>
          <w:color w:val="000000"/>
        </w:rPr>
      </w:pPr>
    </w:p>
    <w:p w14:paraId="4DD350CA" w14:textId="77777777" w:rsidR="00531FA9" w:rsidRDefault="00531FA9" w:rsidP="00531FA9">
      <w:pPr>
        <w:rPr>
          <w:rFonts w:cs="Lucida Grande"/>
          <w:color w:val="000000"/>
        </w:rPr>
      </w:pPr>
      <w:r w:rsidRPr="00CA2BC9">
        <w:rPr>
          <w:rFonts w:cs="Lucida Grande"/>
          <w:color w:val="000000"/>
        </w:rPr>
        <w:t xml:space="preserve">We are living in a time, when increasingly people are becoming confused about the proper definition of marriage &amp; the family. </w:t>
      </w:r>
    </w:p>
    <w:p w14:paraId="3ECF4121" w14:textId="77777777" w:rsidR="00531FA9" w:rsidRPr="00CA2BC9" w:rsidRDefault="00531FA9" w:rsidP="00531FA9">
      <w:pPr>
        <w:pStyle w:val="ListParagraph"/>
        <w:numPr>
          <w:ilvl w:val="0"/>
          <w:numId w:val="7"/>
        </w:numPr>
        <w:rPr>
          <w:rFonts w:ascii="Lucida Grande" w:hAnsi="Lucida Grande" w:cs="Lucida Grande"/>
          <w:color w:val="000000"/>
        </w:rPr>
      </w:pPr>
      <w:r w:rsidRPr="00CA2BC9">
        <w:rPr>
          <w:rFonts w:cs="Lucida Grande"/>
          <w:color w:val="000000"/>
        </w:rPr>
        <w:t xml:space="preserve">What is the biblical definition of marriage? </w:t>
      </w:r>
    </w:p>
    <w:p w14:paraId="30027079" w14:textId="77777777" w:rsidR="00531FA9" w:rsidRPr="00CA2BC9" w:rsidRDefault="00531FA9" w:rsidP="00531FA9">
      <w:pPr>
        <w:pStyle w:val="ListParagraph"/>
        <w:numPr>
          <w:ilvl w:val="0"/>
          <w:numId w:val="7"/>
        </w:numPr>
        <w:rPr>
          <w:rFonts w:ascii="Lucida Grande" w:hAnsi="Lucida Grande" w:cs="Lucida Grande"/>
          <w:color w:val="000000"/>
        </w:rPr>
      </w:pPr>
      <w:r w:rsidRPr="00CA2BC9">
        <w:rPr>
          <w:rFonts w:cs="Lucida Grande"/>
          <w:color w:val="000000"/>
        </w:rPr>
        <w:t>And what is the biblical definition of family?</w:t>
      </w:r>
    </w:p>
    <w:p w14:paraId="68A1917E" w14:textId="77777777" w:rsidR="00531FA9" w:rsidRPr="00CA2BC9" w:rsidRDefault="00531FA9" w:rsidP="00531FA9">
      <w:pPr>
        <w:spacing w:after="0"/>
        <w:rPr>
          <w:rFonts w:ascii="Lucida Sans" w:eastAsia="Times New Roman" w:hAnsi="Lucida Sans"/>
          <w:b/>
          <w:sz w:val="18"/>
          <w:szCs w:val="18"/>
        </w:rPr>
      </w:pPr>
      <w:r w:rsidRPr="002B666F">
        <w:rPr>
          <w:rFonts w:ascii="Lucida Sans" w:eastAsia="Times New Roman" w:hAnsi="Lucida Sans"/>
          <w:b/>
          <w:sz w:val="18"/>
          <w:szCs w:val="18"/>
        </w:rPr>
        <w:t>What is the Family?  Genesis 2:24; Genesis 1:28</w:t>
      </w:r>
    </w:p>
    <w:p w14:paraId="1957902D" w14:textId="77777777" w:rsidR="00531FA9" w:rsidRDefault="00531FA9" w:rsidP="00531FA9">
      <w:pPr>
        <w:spacing w:after="0"/>
        <w:rPr>
          <w:rFonts w:eastAsia="Times New Roman"/>
          <w:szCs w:val="17"/>
        </w:rPr>
      </w:pPr>
      <w:r w:rsidRPr="00644FF7">
        <w:rPr>
          <w:rFonts w:eastAsia="Times New Roman"/>
          <w:szCs w:val="17"/>
        </w:rPr>
        <w:t xml:space="preserve">The Bible defines family in a narrow sense as the union of one man and one woman in </w:t>
      </w:r>
      <w:proofErr w:type="gramStart"/>
      <w:r w:rsidRPr="00644FF7">
        <w:rPr>
          <w:rFonts w:eastAsia="Times New Roman"/>
          <w:szCs w:val="17"/>
        </w:rPr>
        <w:t>matrimony which</w:t>
      </w:r>
      <w:proofErr w:type="gramEnd"/>
      <w:r w:rsidRPr="00644FF7">
        <w:rPr>
          <w:rFonts w:eastAsia="Times New Roman"/>
          <w:szCs w:val="17"/>
        </w:rPr>
        <w:t xml:space="preserve"> is normally blessed with one or several natural or adopted children. </w:t>
      </w:r>
    </w:p>
    <w:p w14:paraId="4F42DC6C" w14:textId="77777777" w:rsidR="00531FA9" w:rsidRPr="00644FF7" w:rsidRDefault="00531FA9" w:rsidP="00531FA9">
      <w:pPr>
        <w:spacing w:after="0"/>
        <w:rPr>
          <w:rFonts w:eastAsia="Times New Roman"/>
          <w:szCs w:val="17"/>
        </w:rPr>
      </w:pPr>
      <w:r w:rsidRPr="00644FF7">
        <w:rPr>
          <w:rFonts w:eastAsia="Times New Roman"/>
          <w:szCs w:val="17"/>
        </w:rPr>
        <w:t xml:space="preserve"> </w:t>
      </w:r>
    </w:p>
    <w:p w14:paraId="530EFF6A" w14:textId="77777777" w:rsidR="00531FA9" w:rsidRDefault="00531FA9" w:rsidP="00531FA9">
      <w:pPr>
        <w:spacing w:after="0"/>
        <w:rPr>
          <w:rFonts w:eastAsia="Times New Roman"/>
          <w:szCs w:val="17"/>
        </w:rPr>
      </w:pPr>
      <w:r w:rsidRPr="00644FF7">
        <w:rPr>
          <w:rFonts w:eastAsia="Times New Roman"/>
          <w:szCs w:val="17"/>
        </w:rPr>
        <w:t>Two aspects of marriage – the complementarity of male and female, and the irreplaceable role of ma</w:t>
      </w:r>
      <w:r>
        <w:rPr>
          <w:rFonts w:eastAsia="Times New Roman"/>
          <w:szCs w:val="17"/>
        </w:rPr>
        <w:t>le-female relations in reproduc</w:t>
      </w:r>
      <w:r w:rsidRPr="00644FF7">
        <w:rPr>
          <w:rFonts w:eastAsia="Times New Roman"/>
          <w:szCs w:val="17"/>
        </w:rPr>
        <w:t>i</w:t>
      </w:r>
      <w:r>
        <w:rPr>
          <w:rFonts w:eastAsia="Times New Roman"/>
          <w:szCs w:val="17"/>
        </w:rPr>
        <w:t>n</w:t>
      </w:r>
      <w:r w:rsidRPr="00644FF7">
        <w:rPr>
          <w:rFonts w:eastAsia="Times New Roman"/>
          <w:szCs w:val="17"/>
        </w:rPr>
        <w:t xml:space="preserve">g the human race –are part of the original order of creation, and are evident to all human beings from the established order of nature. </w:t>
      </w:r>
    </w:p>
    <w:p w14:paraId="016959BB" w14:textId="77777777" w:rsidR="00531FA9" w:rsidRPr="00644FF7" w:rsidRDefault="00531FA9" w:rsidP="00531FA9">
      <w:pPr>
        <w:spacing w:after="0"/>
        <w:rPr>
          <w:rFonts w:eastAsia="Times New Roman"/>
          <w:szCs w:val="17"/>
        </w:rPr>
      </w:pPr>
    </w:p>
    <w:p w14:paraId="41A414B4" w14:textId="77777777" w:rsidR="00531FA9" w:rsidRPr="009075D2" w:rsidRDefault="00531FA9" w:rsidP="00531FA9">
      <w:pPr>
        <w:spacing w:after="0"/>
        <w:rPr>
          <w:rFonts w:ascii="Lucida Sans" w:eastAsia="Times New Roman" w:hAnsi="Lucida Sans"/>
          <w:b/>
          <w:sz w:val="18"/>
          <w:szCs w:val="18"/>
        </w:rPr>
      </w:pPr>
      <w:r w:rsidRPr="009075D2">
        <w:rPr>
          <w:rFonts w:ascii="Lucida Sans" w:eastAsia="Times New Roman" w:hAnsi="Lucida Sans"/>
          <w:b/>
          <w:sz w:val="18"/>
          <w:szCs w:val="18"/>
        </w:rPr>
        <w:t>Marriage: Contract or Covenant</w:t>
      </w:r>
    </w:p>
    <w:p w14:paraId="4EBB18F4" w14:textId="77777777" w:rsidR="00531FA9" w:rsidRDefault="00531FA9" w:rsidP="00531FA9">
      <w:pPr>
        <w:spacing w:after="0"/>
        <w:rPr>
          <w:rFonts w:eastAsia="Times New Roman"/>
          <w:szCs w:val="17"/>
        </w:rPr>
      </w:pPr>
      <w:r w:rsidRPr="00997B85">
        <w:rPr>
          <w:rFonts w:eastAsia="Times New Roman"/>
          <w:szCs w:val="17"/>
        </w:rPr>
        <w:t xml:space="preserve">In today’s culture individual choice and libertarian freedom are the supreme values.  </w:t>
      </w:r>
    </w:p>
    <w:p w14:paraId="7AB92C97" w14:textId="77777777" w:rsidR="00531FA9" w:rsidRPr="00997B85" w:rsidRDefault="00531FA9" w:rsidP="00531FA9">
      <w:pPr>
        <w:spacing w:after="0"/>
        <w:rPr>
          <w:rFonts w:eastAsia="Times New Roman"/>
          <w:szCs w:val="17"/>
        </w:rPr>
      </w:pPr>
    </w:p>
    <w:p w14:paraId="2CF0A8E6" w14:textId="77777777" w:rsidR="00531FA9" w:rsidRDefault="00531FA9" w:rsidP="00531FA9">
      <w:pPr>
        <w:spacing w:after="0"/>
        <w:rPr>
          <w:rFonts w:eastAsia="Times New Roman"/>
          <w:szCs w:val="17"/>
        </w:rPr>
      </w:pPr>
      <w:proofErr w:type="gramStart"/>
      <w:r w:rsidRPr="00CA2BC9">
        <w:rPr>
          <w:rFonts w:ascii="Lucida Sans" w:eastAsia="Times New Roman" w:hAnsi="Lucida Sans"/>
          <w:b/>
          <w:sz w:val="18"/>
          <w:szCs w:val="18"/>
        </w:rPr>
        <w:t>More than a Contract.</w:t>
      </w:r>
      <w:proofErr w:type="gramEnd"/>
      <w:r w:rsidRPr="00CA2BC9">
        <w:rPr>
          <w:rFonts w:ascii="Lucida Sans" w:eastAsia="Times New Roman" w:hAnsi="Lucida Sans"/>
          <w:b/>
          <w:sz w:val="18"/>
          <w:szCs w:val="18"/>
        </w:rPr>
        <w:t xml:space="preserve">  </w:t>
      </w:r>
      <w:proofErr w:type="gramStart"/>
      <w:r w:rsidRPr="00CA2BC9">
        <w:rPr>
          <w:rFonts w:ascii="Lucida Sans" w:eastAsia="Times New Roman" w:hAnsi="Lucida Sans"/>
          <w:b/>
          <w:sz w:val="18"/>
          <w:szCs w:val="18"/>
        </w:rPr>
        <w:t>Matt</w:t>
      </w:r>
      <w:bookmarkStart w:id="0" w:name="_GoBack"/>
      <w:bookmarkEnd w:id="0"/>
      <w:r w:rsidRPr="00CA2BC9">
        <w:rPr>
          <w:rFonts w:ascii="Lucida Sans" w:eastAsia="Times New Roman" w:hAnsi="Lucida Sans"/>
          <w:b/>
          <w:sz w:val="18"/>
          <w:szCs w:val="18"/>
        </w:rPr>
        <w:t>hew 19:6</w:t>
      </w:r>
      <w:r w:rsidRPr="00997B85">
        <w:rPr>
          <w:rFonts w:eastAsia="Times New Roman"/>
          <w:szCs w:val="17"/>
        </w:rPr>
        <w:br/>
        <w:t>So they are no longer two, but one.</w:t>
      </w:r>
      <w:proofErr w:type="gramEnd"/>
      <w:r w:rsidRPr="00997B85">
        <w:rPr>
          <w:rFonts w:eastAsia="Times New Roman"/>
          <w:szCs w:val="17"/>
        </w:rPr>
        <w:t xml:space="preserve"> Therefore what God has joined together, let man not separate."  For this reason, marriage is far more that a human social contract; it is a divinely instituted covenant.</w:t>
      </w:r>
    </w:p>
    <w:p w14:paraId="278C45C4" w14:textId="77777777" w:rsidR="00531FA9" w:rsidRPr="00997B85" w:rsidRDefault="00531FA9" w:rsidP="00531FA9">
      <w:pPr>
        <w:spacing w:after="0"/>
        <w:rPr>
          <w:rFonts w:eastAsia="Times New Roman"/>
          <w:b/>
          <w:szCs w:val="17"/>
        </w:rPr>
      </w:pPr>
    </w:p>
    <w:p w14:paraId="4B5D2B3F" w14:textId="77777777" w:rsidR="00531FA9" w:rsidRPr="00CA2BC9" w:rsidRDefault="00531FA9" w:rsidP="00531FA9">
      <w:pPr>
        <w:spacing w:after="0"/>
        <w:rPr>
          <w:rFonts w:ascii="Lucida Sans" w:eastAsia="Times New Roman" w:hAnsi="Lucida Sans"/>
          <w:b/>
          <w:sz w:val="18"/>
          <w:szCs w:val="18"/>
        </w:rPr>
      </w:pPr>
      <w:r w:rsidRPr="00CA2BC9">
        <w:rPr>
          <w:rFonts w:ascii="Lucida Sans" w:eastAsia="Times New Roman" w:hAnsi="Lucida Sans"/>
          <w:b/>
          <w:sz w:val="18"/>
          <w:szCs w:val="18"/>
        </w:rPr>
        <w:t>What is a Covenant?</w:t>
      </w:r>
    </w:p>
    <w:p w14:paraId="5050EED2" w14:textId="77777777" w:rsidR="00531FA9" w:rsidRDefault="00531FA9" w:rsidP="00531FA9">
      <w:pPr>
        <w:spacing w:after="0"/>
        <w:rPr>
          <w:rFonts w:eastAsia="Times New Roman"/>
          <w:szCs w:val="17"/>
        </w:rPr>
      </w:pPr>
      <w:r w:rsidRPr="00997B85">
        <w:rPr>
          <w:rFonts w:eastAsia="Times New Roman"/>
          <w:szCs w:val="17"/>
        </w:rPr>
        <w:t>In short a covenant is a contract between two parties that is established before God as a witness, a contract whose permanence is safeguarded by God Himself.</w:t>
      </w:r>
    </w:p>
    <w:p w14:paraId="4BE6CD73" w14:textId="77777777" w:rsidR="00531FA9" w:rsidRPr="00997B85" w:rsidRDefault="00531FA9" w:rsidP="00531FA9">
      <w:pPr>
        <w:spacing w:after="0"/>
        <w:rPr>
          <w:rFonts w:eastAsia="Times New Roman"/>
          <w:szCs w:val="17"/>
        </w:rPr>
      </w:pPr>
    </w:p>
    <w:p w14:paraId="7064827A" w14:textId="77777777" w:rsidR="00531FA9" w:rsidRPr="00CA2BC9" w:rsidRDefault="00531FA9" w:rsidP="00531FA9">
      <w:pPr>
        <w:spacing w:after="0"/>
        <w:rPr>
          <w:rFonts w:ascii="Lucida Sans" w:eastAsia="Times New Roman" w:hAnsi="Lucida Sans"/>
          <w:b/>
          <w:sz w:val="18"/>
          <w:szCs w:val="18"/>
        </w:rPr>
      </w:pPr>
      <w:r>
        <w:rPr>
          <w:rFonts w:ascii="Lucida Sans" w:eastAsia="Times New Roman" w:hAnsi="Lucida Sans"/>
          <w:b/>
          <w:sz w:val="18"/>
          <w:szCs w:val="18"/>
        </w:rPr>
        <w:t>What i</w:t>
      </w:r>
      <w:r w:rsidRPr="00CA2BC9">
        <w:rPr>
          <w:rFonts w:ascii="Lucida Sans" w:eastAsia="Times New Roman" w:hAnsi="Lucida Sans"/>
          <w:b/>
          <w:sz w:val="18"/>
          <w:szCs w:val="18"/>
        </w:rPr>
        <w:t>s a Marriage?</w:t>
      </w:r>
    </w:p>
    <w:p w14:paraId="5AEE6A05" w14:textId="77777777" w:rsidR="00531FA9" w:rsidRPr="00997B85" w:rsidRDefault="00531FA9" w:rsidP="00531FA9">
      <w:pPr>
        <w:spacing w:after="0"/>
        <w:rPr>
          <w:rFonts w:eastAsia="Times New Roman"/>
          <w:szCs w:val="17"/>
        </w:rPr>
      </w:pPr>
      <w:r w:rsidRPr="00997B85">
        <w:rPr>
          <w:rFonts w:eastAsia="Times New Roman"/>
          <w:szCs w:val="17"/>
        </w:rPr>
        <w:t>Marriage is a sacred bond between a man and a woman instituted by and publicly entered into before God and normally consummated by sexual intercourse.</w:t>
      </w:r>
    </w:p>
    <w:p w14:paraId="07662AA5" w14:textId="77777777" w:rsidR="00531FA9" w:rsidRDefault="00531FA9" w:rsidP="00531FA9">
      <w:pPr>
        <w:spacing w:after="0"/>
        <w:rPr>
          <w:rFonts w:eastAsia="Times New Roman"/>
          <w:szCs w:val="17"/>
        </w:rPr>
      </w:pPr>
      <w:r w:rsidRPr="00997B85">
        <w:rPr>
          <w:rFonts w:eastAsia="Times New Roman"/>
          <w:szCs w:val="17"/>
        </w:rPr>
        <w:t xml:space="preserve">Marriage is a covenant entered into by the husband and the wife before God as a witness.  </w:t>
      </w:r>
    </w:p>
    <w:p w14:paraId="757EB3D6" w14:textId="77777777" w:rsidR="00531FA9" w:rsidRPr="00997B85" w:rsidRDefault="00531FA9" w:rsidP="00531FA9">
      <w:pPr>
        <w:spacing w:after="0"/>
        <w:rPr>
          <w:rFonts w:eastAsia="Times New Roman"/>
          <w:szCs w:val="17"/>
        </w:rPr>
      </w:pPr>
    </w:p>
    <w:p w14:paraId="18C605EA" w14:textId="77777777" w:rsidR="00531FA9" w:rsidRPr="001B0BAD" w:rsidRDefault="00531FA9" w:rsidP="00531FA9">
      <w:pPr>
        <w:spacing w:after="0"/>
        <w:rPr>
          <w:rFonts w:ascii="Lucida Sans" w:eastAsia="Times New Roman" w:hAnsi="Lucida Sans"/>
          <w:b/>
          <w:sz w:val="18"/>
          <w:szCs w:val="18"/>
        </w:rPr>
      </w:pPr>
      <w:r w:rsidRPr="001B0BAD">
        <w:rPr>
          <w:rFonts w:ascii="Lucida Sans" w:eastAsia="Times New Roman" w:hAnsi="Lucida Sans"/>
          <w:b/>
          <w:sz w:val="18"/>
          <w:szCs w:val="18"/>
        </w:rPr>
        <w:t>Five Vital Principles of Marriage:</w:t>
      </w:r>
    </w:p>
    <w:p w14:paraId="7FDDAE82" w14:textId="77777777" w:rsidR="00531FA9" w:rsidRPr="000E2838" w:rsidRDefault="00531FA9" w:rsidP="00531FA9">
      <w:pPr>
        <w:pStyle w:val="ListParagraph"/>
        <w:numPr>
          <w:ilvl w:val="0"/>
          <w:numId w:val="8"/>
        </w:numPr>
        <w:spacing w:after="0"/>
        <w:rPr>
          <w:rFonts w:eastAsia="Times New Roman"/>
          <w:szCs w:val="17"/>
        </w:rPr>
      </w:pPr>
      <w:r w:rsidRPr="000E2838">
        <w:rPr>
          <w:rFonts w:eastAsia="Times New Roman"/>
          <w:szCs w:val="17"/>
        </w:rPr>
        <w:t xml:space="preserve">The </w:t>
      </w:r>
      <w:r w:rsidRPr="000E2838">
        <w:rPr>
          <w:rFonts w:eastAsia="Times New Roman"/>
          <w:b/>
          <w:szCs w:val="17"/>
        </w:rPr>
        <w:t>permanence</w:t>
      </w:r>
      <w:r w:rsidRPr="000E2838">
        <w:rPr>
          <w:rFonts w:eastAsia="Times New Roman"/>
          <w:szCs w:val="17"/>
        </w:rPr>
        <w:t xml:space="preserve"> of marriage Matthew 19:6; Mark 10:9</w:t>
      </w:r>
    </w:p>
    <w:p w14:paraId="767C9C85" w14:textId="77777777" w:rsidR="00531FA9" w:rsidRPr="000E2838" w:rsidRDefault="00531FA9" w:rsidP="00531FA9">
      <w:pPr>
        <w:pStyle w:val="ListParagraph"/>
        <w:numPr>
          <w:ilvl w:val="0"/>
          <w:numId w:val="8"/>
        </w:numPr>
        <w:spacing w:after="0"/>
        <w:rPr>
          <w:rFonts w:eastAsia="Times New Roman"/>
          <w:szCs w:val="17"/>
        </w:rPr>
      </w:pPr>
      <w:r w:rsidRPr="000E2838">
        <w:rPr>
          <w:rFonts w:eastAsia="Times New Roman"/>
          <w:szCs w:val="17"/>
        </w:rPr>
        <w:t xml:space="preserve">The </w:t>
      </w:r>
      <w:r w:rsidRPr="000E2838">
        <w:rPr>
          <w:rFonts w:eastAsia="Times New Roman"/>
          <w:b/>
          <w:szCs w:val="17"/>
        </w:rPr>
        <w:t>sacredness</w:t>
      </w:r>
      <w:r w:rsidRPr="000E2838">
        <w:rPr>
          <w:rFonts w:eastAsia="Times New Roman"/>
          <w:szCs w:val="17"/>
        </w:rPr>
        <w:t xml:space="preserve"> of marriage Genesis 2:22</w:t>
      </w:r>
    </w:p>
    <w:p w14:paraId="258D9EB7" w14:textId="77777777" w:rsidR="00531FA9" w:rsidRPr="000E2838" w:rsidRDefault="00531FA9" w:rsidP="00531FA9">
      <w:pPr>
        <w:pStyle w:val="ListParagraph"/>
        <w:numPr>
          <w:ilvl w:val="0"/>
          <w:numId w:val="8"/>
        </w:numPr>
        <w:spacing w:after="0"/>
        <w:rPr>
          <w:rFonts w:eastAsia="Times New Roman"/>
          <w:szCs w:val="17"/>
        </w:rPr>
      </w:pPr>
      <w:r w:rsidRPr="000E2838">
        <w:rPr>
          <w:rFonts w:eastAsia="Times New Roman"/>
          <w:szCs w:val="17"/>
        </w:rPr>
        <w:t>The</w:t>
      </w:r>
      <w:r w:rsidRPr="000E2838">
        <w:rPr>
          <w:rFonts w:eastAsia="Times New Roman"/>
          <w:b/>
          <w:szCs w:val="17"/>
        </w:rPr>
        <w:t xml:space="preserve"> intimacy</w:t>
      </w:r>
      <w:r w:rsidRPr="000E2838">
        <w:rPr>
          <w:rFonts w:eastAsia="Times New Roman"/>
          <w:szCs w:val="17"/>
        </w:rPr>
        <w:t xml:space="preserve"> of marriage Genesis 2:23–25</w:t>
      </w:r>
    </w:p>
    <w:p w14:paraId="450EAAD2" w14:textId="77777777" w:rsidR="00531FA9" w:rsidRPr="000E2838" w:rsidRDefault="00531FA9" w:rsidP="00531FA9">
      <w:pPr>
        <w:pStyle w:val="ListParagraph"/>
        <w:numPr>
          <w:ilvl w:val="0"/>
          <w:numId w:val="8"/>
        </w:numPr>
        <w:spacing w:after="0"/>
        <w:rPr>
          <w:rFonts w:eastAsia="Times New Roman"/>
          <w:szCs w:val="17"/>
        </w:rPr>
      </w:pPr>
      <w:r w:rsidRPr="000E2838">
        <w:rPr>
          <w:rFonts w:eastAsia="Times New Roman"/>
          <w:szCs w:val="17"/>
        </w:rPr>
        <w:t xml:space="preserve">The </w:t>
      </w:r>
      <w:r w:rsidRPr="000E2838">
        <w:rPr>
          <w:rFonts w:eastAsia="Times New Roman"/>
          <w:b/>
          <w:szCs w:val="17"/>
        </w:rPr>
        <w:t xml:space="preserve">mutuality </w:t>
      </w:r>
      <w:r w:rsidRPr="000E2838">
        <w:rPr>
          <w:rFonts w:eastAsia="Times New Roman"/>
          <w:szCs w:val="17"/>
        </w:rPr>
        <w:t>of marriage Ephesians 5: 25 – 30; Genesis 2:18, 20</w:t>
      </w:r>
    </w:p>
    <w:p w14:paraId="5EBC1A0C" w14:textId="77777777" w:rsidR="00531FA9" w:rsidRPr="000E2838" w:rsidRDefault="00531FA9" w:rsidP="00531FA9">
      <w:pPr>
        <w:pStyle w:val="ListParagraph"/>
        <w:numPr>
          <w:ilvl w:val="0"/>
          <w:numId w:val="8"/>
        </w:numPr>
        <w:spacing w:after="240"/>
        <w:rPr>
          <w:rFonts w:eastAsia="Times New Roman"/>
          <w:szCs w:val="17"/>
        </w:rPr>
      </w:pPr>
      <w:r w:rsidRPr="000E2838">
        <w:rPr>
          <w:rFonts w:eastAsia="Times New Roman"/>
          <w:szCs w:val="17"/>
        </w:rPr>
        <w:t xml:space="preserve">The </w:t>
      </w:r>
      <w:r w:rsidRPr="000E2838">
        <w:rPr>
          <w:rFonts w:eastAsia="Times New Roman"/>
          <w:b/>
          <w:szCs w:val="17"/>
        </w:rPr>
        <w:t xml:space="preserve">exclusiveness </w:t>
      </w:r>
      <w:r w:rsidRPr="000E2838">
        <w:rPr>
          <w:rFonts w:eastAsia="Times New Roman"/>
          <w:szCs w:val="17"/>
        </w:rPr>
        <w:t>of marriage Genesis 2: 22-25; 1Corinthians 7:2-5; Matthew 5:28; 19:9</w:t>
      </w:r>
    </w:p>
    <w:p w14:paraId="71401D71" w14:textId="77777777" w:rsidR="00531FA9" w:rsidRPr="00855F42" w:rsidRDefault="00531FA9" w:rsidP="00531FA9">
      <w:pPr>
        <w:spacing w:after="240"/>
        <w:rPr>
          <w:rFonts w:eastAsia="Times New Roman"/>
          <w:szCs w:val="17"/>
        </w:rPr>
      </w:pPr>
      <w:r w:rsidRPr="00CA2BC9">
        <w:rPr>
          <w:rFonts w:eastAsia="Times New Roman"/>
          <w:szCs w:val="17"/>
        </w:rPr>
        <w:t>How did sin affect marriage and the family?</w:t>
      </w:r>
    </w:p>
    <w:p w14:paraId="5E0469FD" w14:textId="2EC42D8E" w:rsidR="00FC3742" w:rsidRPr="00675E79" w:rsidRDefault="00FC3742" w:rsidP="00531FA9">
      <w:pPr>
        <w:spacing w:after="0"/>
      </w:pPr>
    </w:p>
    <w:sectPr w:rsidR="00FC3742" w:rsidRPr="00675E79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0B6879"/>
    <w:multiLevelType w:val="hybridMultilevel"/>
    <w:tmpl w:val="8D14BB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D36C20"/>
    <w:multiLevelType w:val="hybridMultilevel"/>
    <w:tmpl w:val="3B7459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626648"/>
    <w:multiLevelType w:val="hybridMultilevel"/>
    <w:tmpl w:val="6802B1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00A6335"/>
    <w:multiLevelType w:val="hybridMultilevel"/>
    <w:tmpl w:val="991A151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5B187097"/>
    <w:multiLevelType w:val="hybridMultilevel"/>
    <w:tmpl w:val="8F1A4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8B3223"/>
    <w:multiLevelType w:val="hybridMultilevel"/>
    <w:tmpl w:val="56F447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5742F4B"/>
    <w:multiLevelType w:val="hybridMultilevel"/>
    <w:tmpl w:val="7116F8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F7D2E01"/>
    <w:multiLevelType w:val="hybridMultilevel"/>
    <w:tmpl w:val="1ED2DB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1"/>
  </w:num>
  <w:num w:numId="5">
    <w:abstractNumId w:val="3"/>
  </w:num>
  <w:num w:numId="6">
    <w:abstractNumId w:val="4"/>
  </w:num>
  <w:num w:numId="7">
    <w:abstractNumId w:val="7"/>
  </w:num>
  <w:num w:numId="8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560EF"/>
    <w:rsid w:val="000A0E25"/>
    <w:rsid w:val="000D11FB"/>
    <w:rsid w:val="000D57A3"/>
    <w:rsid w:val="0014119C"/>
    <w:rsid w:val="00180E6E"/>
    <w:rsid w:val="001A1C36"/>
    <w:rsid w:val="001B39F2"/>
    <w:rsid w:val="001D465F"/>
    <w:rsid w:val="00282BA5"/>
    <w:rsid w:val="002B5C82"/>
    <w:rsid w:val="00344796"/>
    <w:rsid w:val="00352282"/>
    <w:rsid w:val="00514D1E"/>
    <w:rsid w:val="00531FA9"/>
    <w:rsid w:val="00550D63"/>
    <w:rsid w:val="00581DF9"/>
    <w:rsid w:val="00584D69"/>
    <w:rsid w:val="005E19D5"/>
    <w:rsid w:val="006014B1"/>
    <w:rsid w:val="00622AD4"/>
    <w:rsid w:val="00645F45"/>
    <w:rsid w:val="0065202A"/>
    <w:rsid w:val="0066753A"/>
    <w:rsid w:val="00675E79"/>
    <w:rsid w:val="00695D82"/>
    <w:rsid w:val="006967A5"/>
    <w:rsid w:val="006C36EE"/>
    <w:rsid w:val="006C45E0"/>
    <w:rsid w:val="006D3927"/>
    <w:rsid w:val="006E21AD"/>
    <w:rsid w:val="00704F23"/>
    <w:rsid w:val="00754878"/>
    <w:rsid w:val="00797C2A"/>
    <w:rsid w:val="007A3961"/>
    <w:rsid w:val="007B4F23"/>
    <w:rsid w:val="007D1210"/>
    <w:rsid w:val="0080632F"/>
    <w:rsid w:val="00815649"/>
    <w:rsid w:val="008B71D2"/>
    <w:rsid w:val="008E638B"/>
    <w:rsid w:val="008F11CA"/>
    <w:rsid w:val="00997AD5"/>
    <w:rsid w:val="00A556B8"/>
    <w:rsid w:val="00A677BD"/>
    <w:rsid w:val="00AE038F"/>
    <w:rsid w:val="00AF2B36"/>
    <w:rsid w:val="00BB0D0B"/>
    <w:rsid w:val="00C13391"/>
    <w:rsid w:val="00C374EC"/>
    <w:rsid w:val="00CD5534"/>
    <w:rsid w:val="00CD68E3"/>
    <w:rsid w:val="00D54C9E"/>
    <w:rsid w:val="00D7225C"/>
    <w:rsid w:val="00DB2447"/>
    <w:rsid w:val="00E67537"/>
    <w:rsid w:val="00EC5996"/>
    <w:rsid w:val="00F14344"/>
    <w:rsid w:val="00F3336A"/>
    <w:rsid w:val="00FC3742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2C33150-A725-4A45-AF77-51FCD81625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298</Words>
  <Characters>1703</Characters>
  <Application>Microsoft Macintosh Word</Application>
  <DocSecurity>0</DocSecurity>
  <Lines>14</Lines>
  <Paragraphs>3</Paragraphs>
  <ScaleCrop>false</ScaleCrop>
  <Company>Evangelical Free Church</Company>
  <LinksUpToDate>false</LinksUpToDate>
  <CharactersWithSpaces>1998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dcterms:created xsi:type="dcterms:W3CDTF">2013-03-13T20:20:00Z</dcterms:created>
  <dcterms:modified xsi:type="dcterms:W3CDTF">2013-03-13T20:23:00Z</dcterms:modified>
</cp:coreProperties>
</file>